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A" w:rsidRDefault="00336CBA">
      <w:pPr>
        <w:spacing w:after="0" w:line="265" w:lineRule="auto"/>
        <w:ind w:left="542" w:right="364" w:hanging="10"/>
        <w:jc w:val="center"/>
        <w:rPr>
          <w:sz w:val="30"/>
        </w:rPr>
      </w:pPr>
      <w:r>
        <w:rPr>
          <w:sz w:val="30"/>
        </w:rPr>
        <w:t>ПРОЕКТ  Начало обсуждения-17.06.2022г.</w:t>
      </w:r>
    </w:p>
    <w:p w:rsidR="00336CBA" w:rsidRDefault="00336CBA">
      <w:pPr>
        <w:spacing w:after="0" w:line="265" w:lineRule="auto"/>
        <w:ind w:left="542" w:right="364" w:hanging="10"/>
        <w:jc w:val="center"/>
        <w:rPr>
          <w:sz w:val="30"/>
        </w:rPr>
      </w:pPr>
      <w:r>
        <w:rPr>
          <w:sz w:val="30"/>
        </w:rPr>
        <w:t>Конец обсуждени-01.07.2022г.</w:t>
      </w:r>
    </w:p>
    <w:p w:rsidR="00240156" w:rsidRDefault="00C375EE">
      <w:pPr>
        <w:spacing w:after="0" w:line="265" w:lineRule="auto"/>
        <w:ind w:left="542" w:right="364" w:hanging="10"/>
        <w:jc w:val="center"/>
      </w:pPr>
      <w:r>
        <w:rPr>
          <w:sz w:val="30"/>
        </w:rPr>
        <w:t>РОСТОВСКАЯ ОБЛАСТЬ</w:t>
      </w:r>
    </w:p>
    <w:p w:rsidR="00240156" w:rsidRDefault="00C375EE">
      <w:pPr>
        <w:spacing w:after="0" w:line="265" w:lineRule="auto"/>
        <w:ind w:left="542" w:right="321" w:hanging="10"/>
        <w:jc w:val="center"/>
      </w:pPr>
      <w:r>
        <w:rPr>
          <w:noProof/>
        </w:rPr>
        <w:drawing>
          <wp:inline distT="0" distB="0" distL="0" distR="0">
            <wp:extent cx="6097" cy="9144"/>
            <wp:effectExtent l="0" t="0" r="0" b="0"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ЕГОРЛЫКСКИЙ РАЙОН</w:t>
      </w:r>
      <w:r>
        <w:rPr>
          <w:noProof/>
        </w:rPr>
        <w:drawing>
          <wp:inline distT="0" distB="0" distL="0" distR="0">
            <wp:extent cx="9145" cy="15241"/>
            <wp:effectExtent l="0" t="0" r="0" b="0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56" w:rsidRDefault="003978BF">
      <w:pPr>
        <w:spacing w:after="479" w:line="265" w:lineRule="auto"/>
        <w:ind w:left="542" w:right="350" w:hanging="10"/>
        <w:jc w:val="center"/>
      </w:pPr>
      <w:r>
        <w:rPr>
          <w:sz w:val="30"/>
        </w:rPr>
        <w:t xml:space="preserve">НОВОРОГОВСКОЕ </w:t>
      </w:r>
      <w:r w:rsidR="00C375EE">
        <w:rPr>
          <w:sz w:val="30"/>
        </w:rPr>
        <w:t>СЕЛЬСКОЕ ПОСЕЛЕНИ</w:t>
      </w:r>
      <w:r>
        <w:rPr>
          <w:sz w:val="30"/>
        </w:rPr>
        <w:t>Е</w:t>
      </w:r>
    </w:p>
    <w:p w:rsidR="00240156" w:rsidRDefault="00C375EE">
      <w:pPr>
        <w:spacing w:after="195" w:line="265" w:lineRule="auto"/>
        <w:ind w:left="542" w:right="14" w:hanging="10"/>
        <w:jc w:val="center"/>
      </w:pPr>
      <w:r>
        <w:rPr>
          <w:sz w:val="30"/>
        </w:rPr>
        <w:t xml:space="preserve">АДМИНИСТРАЦИЯ </w:t>
      </w:r>
      <w:r w:rsidR="003978BF">
        <w:rPr>
          <w:sz w:val="30"/>
        </w:rPr>
        <w:t>НОВОРОГОВСКОГО</w:t>
      </w:r>
      <w:r>
        <w:rPr>
          <w:sz w:val="30"/>
        </w:rPr>
        <w:t xml:space="preserve"> СЕЛЬСКОГО ПОСЕЛЕНИЯ</w:t>
      </w:r>
      <w:r>
        <w:rPr>
          <w:noProof/>
        </w:rPr>
        <w:drawing>
          <wp:inline distT="0" distB="0" distL="0" distR="0">
            <wp:extent cx="30482" cy="18289"/>
            <wp:effectExtent l="0" t="0" r="0" b="0"/>
            <wp:docPr id="4801" name="Picture 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" name="Picture 4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56" w:rsidRDefault="00C375EE">
      <w:pPr>
        <w:spacing w:after="695" w:line="265" w:lineRule="auto"/>
        <w:ind w:left="542" w:right="398" w:hanging="10"/>
        <w:jc w:val="center"/>
      </w:pPr>
      <w:r>
        <w:rPr>
          <w:sz w:val="30"/>
        </w:rPr>
        <w:t>ПОСТАНОВЛЕНИЕ</w:t>
      </w:r>
    </w:p>
    <w:p w:rsidR="00240156" w:rsidRDefault="00336CBA">
      <w:pPr>
        <w:tabs>
          <w:tab w:val="center" w:pos="4716"/>
          <w:tab w:val="right" w:pos="9485"/>
        </w:tabs>
        <w:spacing w:after="790" w:line="259" w:lineRule="auto"/>
        <w:ind w:left="0"/>
        <w:jc w:val="left"/>
      </w:pPr>
      <w:r>
        <w:rPr>
          <w:sz w:val="26"/>
        </w:rPr>
        <w:t>00</w:t>
      </w:r>
      <w:r w:rsidR="00C375EE">
        <w:rPr>
          <w:sz w:val="26"/>
        </w:rPr>
        <w:t>.0</w:t>
      </w:r>
      <w:r>
        <w:rPr>
          <w:sz w:val="26"/>
        </w:rPr>
        <w:t>7</w:t>
      </w:r>
      <w:r w:rsidR="00C375EE">
        <w:rPr>
          <w:sz w:val="26"/>
        </w:rPr>
        <w:t>.2022 г.</w:t>
      </w:r>
      <w:r w:rsidR="00C375EE">
        <w:rPr>
          <w:sz w:val="26"/>
        </w:rPr>
        <w:tab/>
      </w:r>
      <w:r w:rsidR="003978BF">
        <w:rPr>
          <w:sz w:val="26"/>
        </w:rPr>
        <w:t>№</w:t>
      </w:r>
      <w:r w:rsidR="00C375EE">
        <w:rPr>
          <w:sz w:val="26"/>
        </w:rPr>
        <w:tab/>
      </w:r>
      <w:proofErr w:type="spellStart"/>
      <w:r w:rsidR="003978BF">
        <w:rPr>
          <w:sz w:val="26"/>
        </w:rPr>
        <w:t>ст</w:t>
      </w:r>
      <w:proofErr w:type="gramStart"/>
      <w:r w:rsidR="003978BF">
        <w:rPr>
          <w:sz w:val="26"/>
        </w:rPr>
        <w:t>.Н</w:t>
      </w:r>
      <w:proofErr w:type="gramEnd"/>
      <w:r w:rsidR="003978BF">
        <w:rPr>
          <w:sz w:val="26"/>
        </w:rPr>
        <w:t>овороговская</w:t>
      </w:r>
      <w:proofErr w:type="spellEnd"/>
    </w:p>
    <w:p w:rsidR="00240156" w:rsidRDefault="00C375EE">
      <w:pPr>
        <w:spacing w:after="322" w:line="227" w:lineRule="auto"/>
        <w:ind w:left="206" w:right="72" w:firstLine="197"/>
      </w:pPr>
      <w:r>
        <w:rPr>
          <w:sz w:val="30"/>
        </w:rPr>
        <w:t xml:space="preserve">«О порядке установления, в случае повышения пожарной опасности, особого противопожарного режима на территории </w:t>
      </w:r>
      <w:r w:rsidR="00F3431B">
        <w:rPr>
          <w:sz w:val="30"/>
        </w:rPr>
        <w:t>Новороговского</w:t>
      </w:r>
      <w:r>
        <w:rPr>
          <w:sz w:val="30"/>
        </w:rPr>
        <w:t xml:space="preserve"> сельского поселения».</w:t>
      </w:r>
    </w:p>
    <w:p w:rsidR="00240156" w:rsidRDefault="00C375EE">
      <w:pPr>
        <w:spacing w:after="34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7218150</wp:posOffset>
            </wp:positionH>
            <wp:positionV relativeFrom="page">
              <wp:posOffset>3487078</wp:posOffset>
            </wp:positionV>
            <wp:extent cx="12193" cy="6096"/>
            <wp:effectExtent l="0" t="0" r="0" b="0"/>
            <wp:wrapSquare wrapText="bothSides"/>
            <wp:docPr id="838" name="Picture 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7175475</wp:posOffset>
            </wp:positionH>
            <wp:positionV relativeFrom="page">
              <wp:posOffset>3493174</wp:posOffset>
            </wp:positionV>
            <wp:extent cx="15241" cy="15241"/>
            <wp:effectExtent l="0" t="0" r="0" b="0"/>
            <wp:wrapSquare wrapText="bothSides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7218150</wp:posOffset>
            </wp:positionH>
            <wp:positionV relativeFrom="page">
              <wp:posOffset>3499271</wp:posOffset>
            </wp:positionV>
            <wp:extent cx="6097" cy="3048"/>
            <wp:effectExtent l="0" t="0" r="0" b="0"/>
            <wp:wrapSquare wrapText="bothSides"/>
            <wp:docPr id="841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7196812</wp:posOffset>
            </wp:positionH>
            <wp:positionV relativeFrom="page">
              <wp:posOffset>3499271</wp:posOffset>
            </wp:positionV>
            <wp:extent cx="6097" cy="6096"/>
            <wp:effectExtent l="0" t="0" r="0" b="0"/>
            <wp:wrapSquare wrapText="bothSides"/>
            <wp:docPr id="840" name="Picture 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Picture 8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7163282</wp:posOffset>
            </wp:positionH>
            <wp:positionV relativeFrom="page">
              <wp:posOffset>3511463</wp:posOffset>
            </wp:positionV>
            <wp:extent cx="12193" cy="18289"/>
            <wp:effectExtent l="0" t="0" r="0" b="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федеральными законами от 21.12.1994 N 69-ФЗ </w:t>
      </w:r>
      <w:r w:rsidR="00F3431B">
        <w:t>«</w:t>
      </w:r>
      <w:r>
        <w:t>О пожарной безопасности</w:t>
      </w:r>
      <w:r w:rsidR="00F3431B">
        <w:t>»</w:t>
      </w:r>
      <w:r>
        <w:t xml:space="preserve">, от 06.10.2003 N 131-ФЗ ”06 общих принципах организации местного самоуправления в Российской Федерации“, в целях </w:t>
      </w:r>
      <w:proofErr w:type="gramStart"/>
      <w:r>
        <w:t>определения порядка деятельности органов местного самоуправления</w:t>
      </w:r>
      <w:proofErr w:type="gramEnd"/>
      <w:r>
        <w:t xml:space="preserve">, </w:t>
      </w:r>
      <w:r>
        <w:rPr>
          <w:noProof/>
        </w:rPr>
        <w:drawing>
          <wp:inline distT="0" distB="0" distL="0" distR="0">
            <wp:extent cx="3049" cy="6096"/>
            <wp:effectExtent l="0" t="0" r="0" b="0"/>
            <wp:docPr id="843" name="Picture 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Picture 8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организаций на территории </w:t>
      </w:r>
      <w:r w:rsidR="00F3431B">
        <w:t>Новороговского</w:t>
      </w:r>
      <w:r>
        <w:t xml:space="preserve"> сельского поселения Егорлыкского района</w:t>
      </w:r>
    </w:p>
    <w:p w:rsidR="00240156" w:rsidRPr="00F3431B" w:rsidRDefault="00C375EE" w:rsidP="00F3431B">
      <w:pPr>
        <w:spacing w:after="264" w:line="259" w:lineRule="auto"/>
        <w:ind w:left="110"/>
        <w:jc w:val="center"/>
        <w:rPr>
          <w:sz w:val="36"/>
          <w:szCs w:val="36"/>
        </w:rPr>
      </w:pPr>
      <w:r w:rsidRPr="00F3431B">
        <w:rPr>
          <w:sz w:val="36"/>
          <w:szCs w:val="36"/>
        </w:rPr>
        <w:t>Постановляет:</w:t>
      </w:r>
    </w:p>
    <w:p w:rsidR="00240156" w:rsidRDefault="00C375EE">
      <w:pPr>
        <w:ind w:left="163" w:right="115" w:firstLine="754"/>
      </w:pPr>
      <w:r>
        <w:t xml:space="preserve">1.Утвердить порядок установления особого противопожарного режима на территории </w:t>
      </w:r>
      <w:r w:rsidR="00F3431B">
        <w:t>Новороговского</w:t>
      </w:r>
      <w:r>
        <w:t xml:space="preserve"> сельского поселения (прилагается),</w:t>
      </w:r>
    </w:p>
    <w:p w:rsidR="00240156" w:rsidRDefault="00F3431B">
      <w:pPr>
        <w:spacing w:after="40"/>
        <w:ind w:left="163" w:right="115" w:firstLine="504"/>
      </w:pPr>
      <w:r>
        <w:t xml:space="preserve">    </w:t>
      </w:r>
      <w:r w:rsidR="00C375EE">
        <w:t xml:space="preserve">2. </w:t>
      </w:r>
      <w:proofErr w:type="gramStart"/>
      <w:r w:rsidR="00C375EE">
        <w:t xml:space="preserve">В случае установления сухой, жаркой и ветреной погоды, увеличения количества возникновения очагов пожаров, угрозе распространения пожаров на территории </w:t>
      </w:r>
      <w:r>
        <w:t>Новороговского</w:t>
      </w:r>
      <w:r w:rsidR="00C375EE">
        <w:t xml:space="preserve"> сельского поселения нормативным правовым актом </w:t>
      </w:r>
      <w:r>
        <w:t>А</w:t>
      </w:r>
      <w:r w:rsidR="00C375EE">
        <w:t xml:space="preserve">дминистрации </w:t>
      </w:r>
      <w:r>
        <w:t>Новороговского</w:t>
      </w:r>
      <w:r w:rsidR="00C375EE">
        <w:t xml:space="preserve"> сельского поселения устанавливать особый противопожарный режим.</w:t>
      </w:r>
      <w:r w:rsidR="00C375EE">
        <w:rPr>
          <w:noProof/>
        </w:rPr>
        <w:drawing>
          <wp:inline distT="0" distB="0" distL="0" distR="0">
            <wp:extent cx="3048" cy="3048"/>
            <wp:effectExtent l="0" t="0" r="0" b="0"/>
            <wp:docPr id="844" name="Picture 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240156" w:rsidRDefault="00F3431B">
      <w:pPr>
        <w:spacing w:after="805" w:line="259" w:lineRule="auto"/>
        <w:ind w:left="14"/>
        <w:jc w:val="center"/>
      </w:pPr>
      <w:r>
        <w:t xml:space="preserve">          3</w:t>
      </w:r>
      <w:r w:rsidR="00C375EE">
        <w:t>.Контроль над выполнением данного постановления оставляю за собой.</w:t>
      </w:r>
    </w:p>
    <w:p w:rsidR="00240156" w:rsidRDefault="00C375EE">
      <w:pPr>
        <w:ind w:left="96" w:right="2895"/>
      </w:pPr>
      <w:bookmarkStart w:id="0" w:name="_GoBack"/>
      <w:bookmarkEnd w:id="0"/>
      <w:r>
        <w:t>Глава Администрации</w:t>
      </w:r>
    </w:p>
    <w:p w:rsidR="00F3431B" w:rsidRDefault="00F3431B" w:rsidP="00F3431B">
      <w:pPr>
        <w:ind w:left="96" w:right="115"/>
      </w:pPr>
      <w:r>
        <w:t xml:space="preserve">Новороговского </w:t>
      </w:r>
      <w:r w:rsidR="00C375EE">
        <w:t>сельского поселени</w:t>
      </w:r>
      <w:proofErr w:type="gramStart"/>
      <w:r w:rsidR="00C375EE">
        <w:t>я</w:t>
      </w:r>
      <w:r>
        <w:t>-</w:t>
      </w:r>
      <w:proofErr w:type="gramEnd"/>
      <w:r>
        <w:t xml:space="preserve">                                    </w:t>
      </w:r>
      <w:proofErr w:type="spellStart"/>
      <w:r>
        <w:t>В.Г.Романов</w:t>
      </w:r>
      <w:proofErr w:type="spellEnd"/>
      <w:r>
        <w:t xml:space="preserve">    </w:t>
      </w:r>
    </w:p>
    <w:p w:rsidR="00F3431B" w:rsidRDefault="00F3431B" w:rsidP="00F3431B">
      <w:pPr>
        <w:ind w:left="96" w:right="115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</w:t>
      </w:r>
      <w:r w:rsidR="00C375EE"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 w:rsidR="00C375EE">
        <w:rPr>
          <w:sz w:val="24"/>
        </w:rPr>
        <w:t xml:space="preserve">1 к Постановлению </w:t>
      </w:r>
      <w:r>
        <w:rPr>
          <w:sz w:val="24"/>
        </w:rPr>
        <w:t xml:space="preserve">                                        А</w:t>
      </w:r>
      <w:r w:rsidR="00C375EE">
        <w:rPr>
          <w:sz w:val="24"/>
        </w:rPr>
        <w:t xml:space="preserve">дминистрации </w:t>
      </w:r>
      <w:r>
        <w:rPr>
          <w:sz w:val="24"/>
        </w:rPr>
        <w:t>Новороговского</w:t>
      </w:r>
    </w:p>
    <w:p w:rsidR="00240156" w:rsidRDefault="00336CBA" w:rsidP="00F3431B">
      <w:pPr>
        <w:ind w:left="96" w:right="115"/>
        <w:jc w:val="right"/>
        <w:rPr>
          <w:sz w:val="24"/>
        </w:rPr>
      </w:pPr>
      <w:r>
        <w:rPr>
          <w:sz w:val="24"/>
        </w:rPr>
        <w:t xml:space="preserve"> сельского поселения от 0</w:t>
      </w:r>
      <w:r w:rsidR="00F3431B">
        <w:rPr>
          <w:sz w:val="24"/>
        </w:rPr>
        <w:t>0.</w:t>
      </w:r>
      <w:r w:rsidR="00C375EE">
        <w:rPr>
          <w:sz w:val="24"/>
        </w:rPr>
        <w:t>0</w:t>
      </w:r>
      <w:r>
        <w:rPr>
          <w:sz w:val="24"/>
        </w:rPr>
        <w:t>7</w:t>
      </w:r>
      <w:r w:rsidR="00C375EE">
        <w:rPr>
          <w:sz w:val="24"/>
        </w:rPr>
        <w:t xml:space="preserve">.2022 </w:t>
      </w:r>
    </w:p>
    <w:p w:rsidR="00F3431B" w:rsidRDefault="00F3431B" w:rsidP="00F3431B">
      <w:pPr>
        <w:ind w:left="96" w:right="115"/>
        <w:jc w:val="right"/>
      </w:pPr>
    </w:p>
    <w:p w:rsidR="00F3431B" w:rsidRDefault="00C375EE">
      <w:pPr>
        <w:spacing w:after="0" w:line="265" w:lineRule="auto"/>
        <w:ind w:left="542" w:right="705" w:hanging="10"/>
        <w:jc w:val="center"/>
        <w:rPr>
          <w:sz w:val="30"/>
        </w:rPr>
      </w:pPr>
      <w:r>
        <w:rPr>
          <w:sz w:val="30"/>
        </w:rPr>
        <w:t>ПОРЯДОК</w:t>
      </w:r>
    </w:p>
    <w:p w:rsidR="00240156" w:rsidRDefault="00C375EE">
      <w:pPr>
        <w:spacing w:after="0" w:line="265" w:lineRule="auto"/>
        <w:ind w:left="542" w:right="705" w:hanging="10"/>
        <w:jc w:val="center"/>
      </w:pPr>
      <w:r>
        <w:rPr>
          <w:sz w:val="30"/>
        </w:rPr>
        <w:t xml:space="preserve"> установления особого противопожарного режима на территории</w:t>
      </w:r>
    </w:p>
    <w:p w:rsidR="00240156" w:rsidRDefault="00F3431B">
      <w:pPr>
        <w:spacing w:after="535" w:line="265" w:lineRule="auto"/>
        <w:ind w:left="542" w:right="700" w:hanging="10"/>
        <w:jc w:val="center"/>
      </w:pPr>
      <w:r>
        <w:rPr>
          <w:sz w:val="30"/>
        </w:rPr>
        <w:t>Новороговского</w:t>
      </w:r>
      <w:r w:rsidR="00C375EE">
        <w:rPr>
          <w:sz w:val="30"/>
        </w:rPr>
        <w:t xml:space="preserve"> сельского поселения</w:t>
      </w:r>
    </w:p>
    <w:p w:rsidR="00240156" w:rsidRDefault="00C375EE">
      <w:pPr>
        <w:numPr>
          <w:ilvl w:val="1"/>
          <w:numId w:val="1"/>
        </w:numPr>
        <w:spacing w:after="141"/>
        <w:ind w:right="57" w:firstLine="849"/>
        <w:jc w:val="left"/>
      </w:pPr>
      <w:r>
        <w:t xml:space="preserve">В случае установления сухой, жаркой и ветреной погоды, </w:t>
      </w:r>
      <w:r>
        <w:rPr>
          <w:noProof/>
        </w:rPr>
        <w:drawing>
          <wp:inline distT="0" distB="0" distL="0" distR="0">
            <wp:extent cx="6097" cy="45722"/>
            <wp:effectExtent l="0" t="0" r="0" b="0"/>
            <wp:docPr id="4806" name="Picture 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" name="Picture 48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увеличения количества случаев возникновения очагов </w:t>
      </w:r>
      <w:r w:rsidR="00800A38">
        <w:t>воз</w:t>
      </w:r>
      <w:r>
        <w:t xml:space="preserve">гораний, угрозе объектам сельского поселения от пожаров, нормативным правовым актом </w:t>
      </w:r>
      <w:r w:rsidR="00F3431B">
        <w:t>А</w:t>
      </w:r>
      <w:r>
        <w:t xml:space="preserve">дминистрации </w:t>
      </w:r>
      <w:r w:rsidR="00F3431B">
        <w:t>Новороговского</w:t>
      </w:r>
      <w:r>
        <w:t xml:space="preserve"> сельского поселения может устанавливаться особый противопожарный режим</w:t>
      </w:r>
      <w:proofErr w:type="gramStart"/>
      <w:r>
        <w:t xml:space="preserve"> ,</w:t>
      </w:r>
      <w:proofErr w:type="gramEnd"/>
      <w:r>
        <w:t xml:space="preserve"> а именно: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313" name="Picture 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Picture 23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56" w:rsidRDefault="00C375EE">
      <w:pPr>
        <w:numPr>
          <w:ilvl w:val="1"/>
          <w:numId w:val="1"/>
        </w:numPr>
        <w:spacing w:after="169" w:line="293" w:lineRule="auto"/>
        <w:ind w:right="57" w:firstLine="849"/>
        <w:jc w:val="left"/>
      </w:pPr>
      <w:r>
        <w:t>Предусматривается организация пожарных формирований из работников предприятий, организаций, населения поселения, их дежурства со средствами транспорта и пожарным оборудованием.</w:t>
      </w:r>
    </w:p>
    <w:p w:rsidR="00240156" w:rsidRDefault="00C375EE">
      <w:pPr>
        <w:spacing w:after="221"/>
        <w:ind w:left="9" w:right="115" w:firstLine="835"/>
      </w:pPr>
      <w:r>
        <w:t>З. Определяется порядок привлечения населения, а также специальной техники, транспортных и других сре</w:t>
      </w:r>
      <w:proofErr w:type="gramStart"/>
      <w:r>
        <w:t>дств пр</w:t>
      </w:r>
      <w:proofErr w:type="gramEnd"/>
      <w:r>
        <w:t>едприятий, учреждений и организаций, для тушения пожаров при угрозе их распространения на населенные пункты.</w:t>
      </w:r>
    </w:p>
    <w:p w:rsidR="00240156" w:rsidRDefault="00C375EE">
      <w:pPr>
        <w:numPr>
          <w:ilvl w:val="1"/>
          <w:numId w:val="2"/>
        </w:numPr>
        <w:spacing w:after="196" w:line="293" w:lineRule="auto"/>
        <w:ind w:firstLine="902"/>
        <w:jc w:val="left"/>
      </w:pPr>
      <w:r>
        <w:t xml:space="preserve">Организуется патрулирование по территории </w:t>
      </w:r>
      <w:r w:rsidR="00800A38">
        <w:t>Новороговского</w:t>
      </w:r>
      <w:r>
        <w:t xml:space="preserve"> сельского поселения членами добровольных пожарных дружин с первичными средствами пожаротушения.</w:t>
      </w:r>
    </w:p>
    <w:p w:rsidR="00240156" w:rsidRDefault="00C375EE">
      <w:pPr>
        <w:numPr>
          <w:ilvl w:val="1"/>
          <w:numId w:val="2"/>
        </w:numPr>
        <w:spacing w:after="226" w:line="293" w:lineRule="auto"/>
        <w:ind w:firstLine="902"/>
        <w:jc w:val="left"/>
      </w:pPr>
      <w:proofErr w:type="gramStart"/>
      <w:r>
        <w:t>На период действия особого противопожарного режима на территории</w:t>
      </w:r>
      <w:r>
        <w:tab/>
      </w:r>
      <w:r w:rsidR="00800A38">
        <w:t xml:space="preserve"> Новороговского</w:t>
      </w:r>
      <w:r>
        <w:tab/>
        <w:t>сельского</w:t>
      </w:r>
      <w:r>
        <w:tab/>
        <w:t xml:space="preserve">поселения </w:t>
      </w:r>
      <w:r>
        <w:tab/>
        <w:t>устанавливаются дополнительные требования пожарной безопасности, предусмотренные нормативными правовыми документами по пожарной безопасности:</w:t>
      </w:r>
      <w:proofErr w:type="gramEnd"/>
    </w:p>
    <w:p w:rsidR="00240156" w:rsidRDefault="00C375EE">
      <w:pPr>
        <w:spacing w:after="146" w:line="314" w:lineRule="auto"/>
        <w:ind w:left="9" w:right="115" w:firstLine="787"/>
      </w:pPr>
      <w:r>
        <w:t xml:space="preserve">5.1. осуществление постоянного </w:t>
      </w:r>
      <w:proofErr w:type="gramStart"/>
      <w:r>
        <w:t>контроля за</w:t>
      </w:r>
      <w:proofErr w:type="gramEnd"/>
      <w:r>
        <w:t xml:space="preserve"> состоянием и выполнением требований пожарной безопасности на соответствующих территориях;</w:t>
      </w:r>
    </w:p>
    <w:p w:rsidR="00240156" w:rsidRDefault="00C375EE">
      <w:pPr>
        <w:spacing w:line="316" w:lineRule="auto"/>
        <w:ind w:left="9" w:right="115" w:firstLine="773"/>
      </w:pPr>
      <w:r>
        <w:t>5.2. временное приостановление разведения костров, проведение пожароопасных работ на определенных участках, топка печей, кухонных очагов и котельных установок, работающих на твердом топливе.</w:t>
      </w:r>
    </w:p>
    <w:sectPr w:rsidR="00240156" w:rsidSect="003978BF">
      <w:pgSz w:w="11900" w:h="16820"/>
      <w:pgMar w:top="426" w:right="893" w:bottom="2004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60D"/>
    <w:multiLevelType w:val="hybridMultilevel"/>
    <w:tmpl w:val="63C03306"/>
    <w:lvl w:ilvl="0" w:tplc="E320E0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E4C8F4">
      <w:start w:val="1"/>
      <w:numFmt w:val="decimal"/>
      <w:lvlRestart w:val="0"/>
      <w:lvlText w:val="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92777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52D04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22303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0C268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9CE3B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ACE792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5E7A6A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B444E0"/>
    <w:multiLevelType w:val="hybridMultilevel"/>
    <w:tmpl w:val="FFEE1390"/>
    <w:lvl w:ilvl="0" w:tplc="DC8C71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6483E2">
      <w:start w:val="4"/>
      <w:numFmt w:val="decimal"/>
      <w:lvlRestart w:val="0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A36B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EB1B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A4635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68CA8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6384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2D76C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0D36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56"/>
    <w:rsid w:val="00240156"/>
    <w:rsid w:val="00336CBA"/>
    <w:rsid w:val="003978BF"/>
    <w:rsid w:val="00800A38"/>
    <w:rsid w:val="00C375EE"/>
    <w:rsid w:val="00F3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50" w:lineRule="auto"/>
      <w:ind w:left="1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B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50" w:lineRule="auto"/>
      <w:ind w:left="1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B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cp:lastModifiedBy>Admin</cp:lastModifiedBy>
  <cp:revision>9</cp:revision>
  <dcterms:created xsi:type="dcterms:W3CDTF">2022-06-17T06:43:00Z</dcterms:created>
  <dcterms:modified xsi:type="dcterms:W3CDTF">2022-06-20T07:09:00Z</dcterms:modified>
</cp:coreProperties>
</file>