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6E34D" w14:textId="4B0E684C" w:rsidR="00D2621E" w:rsidRPr="007D7C55" w:rsidRDefault="007D7C55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ОБСУЖДЕНИЯ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364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4B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г.</w:t>
      </w:r>
    </w:p>
    <w:p w14:paraId="6EDACC20" w14:textId="5E46D8D5" w:rsidR="007D7C55" w:rsidRPr="007D7C55" w:rsidRDefault="007D7C55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ОБСУЖДЕНИЯ – 2</w:t>
      </w:r>
      <w:r w:rsidR="001364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D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64B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</w:t>
      </w:r>
      <w:r w:rsidRPr="007D7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5C895" w14:textId="77777777" w:rsidR="004142D6" w:rsidRPr="004002C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</w:p>
    <w:p w14:paraId="567CD7C4" w14:textId="77777777" w:rsidR="004142D6" w:rsidRPr="004002C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14:paraId="0E6E59AA" w14:textId="77777777" w:rsidR="004142D6" w:rsidRPr="004002C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91F8" w14:textId="77777777" w:rsidR="004142D6" w:rsidRPr="004002C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14:paraId="5856AE4F" w14:textId="77777777" w:rsidR="004142D6" w:rsidRPr="004002C6" w:rsidRDefault="004142D6" w:rsidP="0041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9F707" w14:textId="77777777" w:rsidR="004142D6" w:rsidRPr="004002C6" w:rsidRDefault="004142D6" w:rsidP="004142D6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2621E"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5758"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21E"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</w:t>
      </w:r>
      <w:r w:rsid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</w:t>
      </w:r>
      <w:r w:rsidR="00D2621E"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ст. Новороговская</w:t>
      </w:r>
    </w:p>
    <w:p w14:paraId="4C36715A" w14:textId="77777777" w:rsidR="004142D6" w:rsidRPr="004002C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7712B" w14:textId="77777777" w:rsidR="004142D6" w:rsidRPr="004002C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</w:t>
      </w:r>
    </w:p>
    <w:p w14:paraId="35AD78E8" w14:textId="77777777" w:rsidR="004142D6" w:rsidRPr="004002C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Новороговского</w:t>
      </w:r>
    </w:p>
    <w:p w14:paraId="5B04208A" w14:textId="77777777" w:rsidR="004142D6" w:rsidRPr="004002C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27.10.2017 г. </w:t>
      </w:r>
    </w:p>
    <w:p w14:paraId="48613A2E" w14:textId="77777777" w:rsidR="004142D6" w:rsidRPr="004002C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42 «Об утверждении Правил </w:t>
      </w:r>
    </w:p>
    <w:p w14:paraId="5501CDB4" w14:textId="77777777" w:rsidR="004142D6" w:rsidRPr="004002C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территории Новороговского </w:t>
      </w:r>
    </w:p>
    <w:p w14:paraId="413D47CF" w14:textId="77777777" w:rsidR="004142D6" w:rsidRPr="004002C6" w:rsidRDefault="004142D6" w:rsidP="004142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поселения»».</w:t>
      </w:r>
    </w:p>
    <w:p w14:paraId="66F8ACBC" w14:textId="77777777" w:rsidR="004142D6" w:rsidRPr="004002C6" w:rsidRDefault="004142D6" w:rsidP="00414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08741" w14:textId="77777777" w:rsidR="00A14B60" w:rsidRDefault="00A14B60" w:rsidP="00D2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78EA6" w14:textId="65496DC4" w:rsidR="004142D6" w:rsidRPr="004002C6" w:rsidRDefault="001364B5" w:rsidP="00D2621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установления единых норм и требований </w:t>
      </w:r>
      <w:r w:rsidR="00A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 </w:t>
      </w:r>
      <w:r w:rsidR="00A14B6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A1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комфортной среды, охраны здоровья человека, охраны исторической и окружающей природной среды, </w:t>
      </w:r>
      <w:r w:rsidR="004142D6"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D2621E"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3 ст. 14 </w:t>
      </w:r>
      <w:r w:rsidR="00D2621E" w:rsidRPr="004002C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и </w:t>
      </w:r>
      <w:r w:rsidR="004142D6"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18 ч. 1 ст. 2, </w:t>
      </w:r>
      <w:r w:rsid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11 ч. 1 ст. 25 </w:t>
      </w:r>
      <w:r w:rsidR="004142D6"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Устава муниципального образования «Новороговское сельское поселение», Собрание депутатов  Новороговского сельского поселения </w:t>
      </w:r>
    </w:p>
    <w:p w14:paraId="573C63AE" w14:textId="77777777" w:rsidR="001364B5" w:rsidRDefault="001364B5" w:rsidP="004142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854CA" w14:textId="4720FAA5" w:rsidR="004142D6" w:rsidRPr="004002C6" w:rsidRDefault="004142D6" w:rsidP="004142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14:paraId="32D9A52C" w14:textId="77777777" w:rsidR="00D2621E" w:rsidRPr="002A2999" w:rsidRDefault="004142D6" w:rsidP="00D26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</w:t>
      </w:r>
      <w:r w:rsidR="00D2621E"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</w:t>
      </w:r>
      <w:r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Новороговского сельс</w:t>
      </w:r>
      <w:r w:rsidR="004002C6"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 от 27.10.2017 г. № 42 «Об утверждении Правил</w:t>
      </w:r>
      <w:r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территории Новороговского сельского поселения»</w:t>
      </w:r>
      <w:r w:rsidR="00D2621E"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6D81418E" w14:textId="4EE876C3" w:rsidR="002A2999" w:rsidRPr="002A2999" w:rsidRDefault="00967763" w:rsidP="002A29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A2999"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2999" w:rsidRPr="002A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2A2999" w:rsidRPr="002A2999">
        <w:rPr>
          <w:rFonts w:ascii="Times New Roman" w:hAnsi="Times New Roman" w:cs="Times New Roman"/>
          <w:sz w:val="24"/>
          <w:szCs w:val="24"/>
        </w:rPr>
        <w:t xml:space="preserve"> «Правила благоустройства территории </w:t>
      </w:r>
      <w:proofErr w:type="spellStart"/>
      <w:r w:rsidR="002A2999" w:rsidRPr="002A2999">
        <w:rPr>
          <w:rFonts w:ascii="Times New Roman" w:hAnsi="Times New Roman" w:cs="Times New Roman"/>
          <w:sz w:val="24"/>
          <w:szCs w:val="24"/>
        </w:rPr>
        <w:t>Новороговского</w:t>
      </w:r>
      <w:proofErr w:type="spellEnd"/>
      <w:r w:rsidR="002A2999" w:rsidRPr="002A2999">
        <w:rPr>
          <w:rFonts w:ascii="Times New Roman" w:hAnsi="Times New Roman" w:cs="Times New Roman"/>
          <w:sz w:val="24"/>
          <w:szCs w:val="24"/>
        </w:rPr>
        <w:t xml:space="preserve"> сельского поселения» к решению Собрания депутатов </w:t>
      </w:r>
      <w:r w:rsidR="002A2999" w:rsidRPr="002A2999">
        <w:rPr>
          <w:rFonts w:ascii="Times New Roman" w:hAnsi="Times New Roman" w:cs="Times New Roman"/>
          <w:sz w:val="24"/>
          <w:szCs w:val="24"/>
        </w:rPr>
        <w:t>добавить ПРИЛОЖЕНИЕМ К следующего содержания</w:t>
      </w:r>
      <w:r w:rsidR="002A2999" w:rsidRPr="002A2999">
        <w:rPr>
          <w:rFonts w:ascii="Times New Roman" w:hAnsi="Times New Roman" w:cs="Times New Roman"/>
          <w:sz w:val="24"/>
          <w:szCs w:val="24"/>
        </w:rPr>
        <w:t>:</w:t>
      </w:r>
    </w:p>
    <w:p w14:paraId="6531C11F" w14:textId="6A118777" w:rsidR="00731C14" w:rsidRDefault="00731C14" w:rsidP="002A2999">
      <w:pPr>
        <w:pStyle w:val="20"/>
        <w:shd w:val="clear" w:color="auto" w:fill="auto"/>
        <w:tabs>
          <w:tab w:val="left" w:pos="1604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14:paraId="6EA99984" w14:textId="12008DC5" w:rsidR="002A2999" w:rsidRDefault="00552C59" w:rsidP="002A2999">
      <w:pPr>
        <w:pStyle w:val="20"/>
        <w:shd w:val="clear" w:color="auto" w:fill="auto"/>
        <w:tabs>
          <w:tab w:val="left" w:pos="1604"/>
        </w:tabs>
        <w:spacing w:before="0" w:after="0" w:line="240" w:lineRule="auto"/>
        <w:ind w:firstLine="426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«ПРИЛОЖЕНИЕ </w:t>
      </w:r>
      <w:r w:rsidR="00E713FA">
        <w:rPr>
          <w:rFonts w:cs="Times New Roman"/>
          <w:sz w:val="24"/>
          <w:szCs w:val="24"/>
        </w:rPr>
        <w:t>К</w:t>
      </w:r>
    </w:p>
    <w:p w14:paraId="4E8EE024" w14:textId="7B73513D" w:rsidR="002A2999" w:rsidRPr="00655024" w:rsidRDefault="002A2999" w:rsidP="002A2999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ДОМАШНИХ ЖИВОТНЫХ И ПТИЦЫ</w:t>
      </w:r>
    </w:p>
    <w:p w14:paraId="16196D4B" w14:textId="3AFC06B8" w:rsidR="002A2999" w:rsidRPr="00655024" w:rsidRDefault="002A2999" w:rsidP="002A29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Минимальное расстояние от конструкции стены или угла помещения для содержания крупнорогатого скота до границы соседнего участка при содержании крупнорогатого скота должно быть согласно таблице</w:t>
      </w:r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82A179" w14:textId="579C8F48" w:rsidR="002A2999" w:rsidRPr="00655024" w:rsidRDefault="002A2999" w:rsidP="002A29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5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Новороговского</w:t>
      </w:r>
      <w:proofErr w:type="spellEnd"/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</w:t>
      </w:r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апрещается</w:t>
      </w:r>
      <w:r w:rsidRPr="006550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AADBC4" w14:textId="781986E6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1.1.1. Допускать появление животных в общественных местах, скверах, парках, на газонах, детских площадках, вблизи пешеходных дорожек и проезжей части улицы, дороги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BDC0FF" w14:textId="254F521F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 Содержать в неудовлетворительном ветеринарно-санитарном состоянии помещения для животных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A1EBD4" w14:textId="562A72FF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 Купать животных в водо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мах и местах массового пребывания и купания людей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E0DACA" w14:textId="1CA90A92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 Загрязнять территорию насел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нного пункта экскрементами. Если в черте населенного пункта животные оставили экскременты, они должны быть убраны владельцем животного (пастухом)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3648C2" w14:textId="5D1DB80E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 Складировать навоз животных вблизи жилых помещений, на улицах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91F7FE" w14:textId="099EFB9A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1.1.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ез согласования с ветеринарной службой:</w:t>
      </w:r>
    </w:p>
    <w:p w14:paraId="0BE3A9FC" w14:textId="4048F55B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 продажа больных животных;</w:t>
      </w:r>
    </w:p>
    <w:p w14:paraId="37FCF2CD" w14:textId="02D14CE0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 продажа заподозренных в заболевании животных;</w:t>
      </w:r>
    </w:p>
    <w:p w14:paraId="7DFB7C88" w14:textId="016F0175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. реализация молока и молочной продукции от вышеперечисленных животных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E57A59" w14:textId="4416EF64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 xml:space="preserve"> выпас </w:t>
      </w:r>
      <w:proofErr w:type="spellStart"/>
      <w:r w:rsidRPr="00655024">
        <w:rPr>
          <w:rFonts w:ascii="Times New Roman" w:eastAsia="Times New Roman" w:hAnsi="Times New Roman" w:cs="Times New Roman"/>
          <w:sz w:val="24"/>
          <w:szCs w:val="24"/>
        </w:rPr>
        <w:t>коров</w:t>
      </w:r>
      <w:proofErr w:type="spellEnd"/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, лошадей,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 xml:space="preserve"> коз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, овец (баранов)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 xml:space="preserve"> у дорог и автомагистралей, где почва и растительность загрязнены нефтепродуктами, свинцом и канцерогенными углеводородами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937570" w14:textId="3EEAB7AB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 xml:space="preserve"> прогон скота вблизи детских садов, лечебных учреждений, школ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 xml:space="preserve"> и иных объектов социальной сферы;</w:t>
      </w:r>
    </w:p>
    <w:p w14:paraId="050CF9A5" w14:textId="1FCDA760" w:rsidR="002A2999" w:rsidRPr="0065502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  <w:t>1.1.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55024">
        <w:rPr>
          <w:rFonts w:ascii="Times New Roman" w:eastAsia="Times New Roman" w:hAnsi="Times New Roman" w:cs="Times New Roman"/>
          <w:sz w:val="24"/>
          <w:szCs w:val="24"/>
        </w:rPr>
        <w:t>ыпускать в общее стадо быков старше двух лет</w:t>
      </w:r>
      <w:r w:rsidR="00655024" w:rsidRPr="0065502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D1EC02" w14:textId="116FD49B" w:rsidR="002A2999" w:rsidRPr="0009327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024">
        <w:rPr>
          <w:rFonts w:ascii="Times New Roman" w:eastAsia="Times New Roman" w:hAnsi="Times New Roman" w:cs="Times New Roman"/>
          <w:sz w:val="24"/>
          <w:szCs w:val="24"/>
        </w:rPr>
        <w:tab/>
      </w:r>
      <w:r w:rsidRPr="00093274">
        <w:rPr>
          <w:rFonts w:ascii="Times New Roman" w:eastAsia="Times New Roman" w:hAnsi="Times New Roman" w:cs="Times New Roman"/>
          <w:sz w:val="24"/>
          <w:szCs w:val="24"/>
        </w:rPr>
        <w:t>1.1.1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Осуществлять в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>ыпас скота лицам в состоянии опьянения и детям младше 16 лет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D243E5" w14:textId="2A807A97" w:rsidR="002A2999" w:rsidRPr="0009327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74">
        <w:rPr>
          <w:rFonts w:ascii="Times New Roman" w:eastAsia="Times New Roman" w:hAnsi="Times New Roman" w:cs="Times New Roman"/>
          <w:sz w:val="24"/>
          <w:szCs w:val="24"/>
        </w:rPr>
        <w:tab/>
        <w:t xml:space="preserve">1.1.12. 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>ставлять животное без присмотра и без привязи в пределах насел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>нного пункта.</w:t>
      </w:r>
    </w:p>
    <w:p w14:paraId="20BBD0FC" w14:textId="1F9D8818" w:rsidR="00EB0CD0" w:rsidRPr="00093274" w:rsidRDefault="00EB0CD0" w:rsidP="000932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выгуле животных, 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животных из жилых помещений, изолированных территорий на улицу допускается на коротком поводке. В местах массового скопления людей собаки в сопровождении владельца должны находиться на поводке и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наморднике. Спускать собаку с поводка можно в местах, разрешенных для свободного выгула.</w:t>
      </w:r>
    </w:p>
    <w:p w14:paraId="4E485942" w14:textId="71492F03" w:rsidR="00EB0CD0" w:rsidRPr="00093274" w:rsidRDefault="00093274" w:rsidP="000932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B0CD0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</w:t>
      </w:r>
      <w:r w:rsidR="00EB0CD0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B0CD0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свиней в </w:t>
      </w:r>
      <w:proofErr w:type="spellStart"/>
      <w:r w:rsidR="00EB0CD0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Новороговском</w:t>
      </w:r>
      <w:proofErr w:type="spellEnd"/>
      <w:r w:rsidR="00EB0CD0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8952120" w14:textId="0F83465A" w:rsidR="00EB0CD0" w:rsidRPr="00093274" w:rsidRDefault="00EB0CD0" w:rsidP="00EB0C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Запрещается содержание свиней в хозяйствах открытого типа на местах бывших скотомогильников, очистных сооружений</w:t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24B4E6" w14:textId="2CFD670D" w:rsidR="00EB0CD0" w:rsidRPr="00093274" w:rsidRDefault="00EB0CD0" w:rsidP="00EB0C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14:paraId="473CA117" w14:textId="7ECF4E7B" w:rsidR="00EB0CD0" w:rsidRPr="00093274" w:rsidRDefault="00EB0CD0" w:rsidP="00EB0C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В хозяйстве должно быть обеспечено </w:t>
      </w:r>
      <w:proofErr w:type="spellStart"/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безвыгульное</w:t>
      </w:r>
      <w:proofErr w:type="spellEnd"/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свиней</w:t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выгул свиней в закрытом помещении или под навесами, исключающий контакт свиней с другими животными и птицами.</w:t>
      </w:r>
    </w:p>
    <w:p w14:paraId="7BFCB868" w14:textId="6791C733" w:rsidR="00EB0CD0" w:rsidRPr="00093274" w:rsidRDefault="00EB0CD0" w:rsidP="00EB0C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Минимальное расстояние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</w:t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соответствовать минимальному расстоянию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хозяйствах, приведенному в </w:t>
      </w:r>
      <w:hyperlink r:id="rId5" w:anchor="1100" w:history="1">
        <w:r w:rsidR="00093274" w:rsidRPr="00093274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Таблице</w:t>
        </w:r>
        <w:r w:rsidRPr="00093274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 № </w:t>
        </w:r>
      </w:hyperlink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93B71CE" w14:textId="00C3D9AB" w:rsidR="00EB0CD0" w:rsidRPr="00093274" w:rsidRDefault="00EB0CD0" w:rsidP="00EB0C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14:paraId="6889C7C5" w14:textId="3D76A89F" w:rsidR="00EB0CD0" w:rsidRPr="00093274" w:rsidRDefault="00EB0CD0" w:rsidP="00EB0C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Нормы площади свиноводческих помещений приведены в </w:t>
      </w:r>
      <w:hyperlink r:id="rId6" w:anchor="1200" w:history="1">
        <w:r w:rsidR="00093274" w:rsidRPr="000932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Таблице</w:t>
        </w:r>
        <w:r w:rsidRPr="000932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№ </w:t>
        </w:r>
      </w:hyperlink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14:paraId="08C1CBE7" w14:textId="1D5C665C" w:rsidR="00EB0CD0" w:rsidRPr="00093274" w:rsidRDefault="00EB0CD0" w:rsidP="00EB0C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свиней.</w:t>
      </w:r>
    </w:p>
    <w:p w14:paraId="32A3F425" w14:textId="01E84494" w:rsidR="00EB0CD0" w:rsidRPr="00093274" w:rsidRDefault="00EB0CD0" w:rsidP="000932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Навоз необходимо систематически не реже 1 раза в месяц убирать и складировать на площадках для биотермического обеззараживания, расположенных на территории хозяйства.</w:t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Запрещается осуществлять вывоз навоза, в места, не отведённые для этих целей.</w:t>
      </w:r>
    </w:p>
    <w:p w14:paraId="6C8359A4" w14:textId="20D0F574" w:rsidR="002A2999" w:rsidRPr="0009327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74">
        <w:rPr>
          <w:rFonts w:ascii="Times New Roman" w:eastAsia="Times New Roman" w:hAnsi="Times New Roman" w:cs="Times New Roman"/>
          <w:sz w:val="24"/>
          <w:szCs w:val="24"/>
        </w:rPr>
        <w:tab/>
      </w:r>
      <w:r w:rsidR="00093274" w:rsidRPr="000932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 xml:space="preserve">. Разрешается содержать птиц (кур, цесарок, индеек, павлинов, фазанов, уток, гусей, голубей) в птичниках, вольерах, выгулах, соляриях. Сарай (вольер) для птицы следует предусматривать при строительстве на расстоянии 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от жилых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 xml:space="preserve"> помещений дома, 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lastRenderedPageBreak/>
        <w:t>одиночные и двойные – не менее 10 м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>, до 8 блоков – не менее 20 м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>, свыше 30 блоков – не менее 100 м.</w:t>
      </w:r>
    </w:p>
    <w:p w14:paraId="0612E44A" w14:textId="41D3898B" w:rsidR="002A2999" w:rsidRPr="0009327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74">
        <w:rPr>
          <w:rFonts w:ascii="Times New Roman" w:eastAsia="Times New Roman" w:hAnsi="Times New Roman" w:cs="Times New Roman"/>
          <w:sz w:val="24"/>
          <w:szCs w:val="24"/>
        </w:rPr>
        <w:tab/>
      </w:r>
      <w:r w:rsidR="00093274" w:rsidRPr="000932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 xml:space="preserve">.1. Разрешается перевозить птиц в клетках наземным транспортом 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при соблюдении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 xml:space="preserve"> условий, исключающих беспокойство пассажиров</w:t>
      </w:r>
      <w:r w:rsidR="00EB0CD0" w:rsidRPr="000932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430856" w14:textId="070F6B4F" w:rsidR="002A2999" w:rsidRPr="0009327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74">
        <w:rPr>
          <w:rFonts w:ascii="Times New Roman" w:eastAsia="Times New Roman" w:hAnsi="Times New Roman" w:cs="Times New Roman"/>
          <w:sz w:val="24"/>
          <w:szCs w:val="24"/>
        </w:rPr>
        <w:tab/>
      </w:r>
      <w:r w:rsidR="00093274" w:rsidRPr="0009327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>.2. Птица, находящаяся на улицах насел</w:t>
      </w:r>
      <w:r w:rsidR="00655024" w:rsidRPr="0009327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093274">
        <w:rPr>
          <w:rFonts w:ascii="Times New Roman" w:eastAsia="Times New Roman" w:hAnsi="Times New Roman" w:cs="Times New Roman"/>
          <w:sz w:val="24"/>
          <w:szCs w:val="24"/>
        </w:rPr>
        <w:t>нных пунктов вне территории домовладений, подлежит отлову.</w:t>
      </w:r>
    </w:p>
    <w:p w14:paraId="1FA3A53C" w14:textId="58464405" w:rsidR="002A2999" w:rsidRPr="0009327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502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ЗАПРЕЩАЕТСЯ</w:t>
      </w:r>
      <w:r w:rsidR="0065502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406A80A" w14:textId="61C6D9B3" w:rsidR="002A2999" w:rsidRPr="0009327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502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Выпускать домашнюю птицу на улицы, территорию палисадников, парков, скверов, газонов и детских площадок</w:t>
      </w:r>
      <w:r w:rsidR="0065502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697F24" w14:textId="56D6AEEC" w:rsidR="002A2999" w:rsidRPr="00093274" w:rsidRDefault="002A2999" w:rsidP="002A299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502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Содержать птицу в местах общего пользования</w:t>
      </w:r>
      <w:r w:rsidR="0065502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BB36BA" w14:textId="24C3DBD5" w:rsidR="002A2999" w:rsidRPr="00093274" w:rsidRDefault="002A2999" w:rsidP="00EB0CD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9327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5502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655024"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в</w:t>
      </w: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ыпас домашней птицы за пределами домовладений. В исключительных случаях выпас домашней птицы за пределами домовладения может быть разрешен по согласованию с Администрацией </w:t>
      </w:r>
      <w:proofErr w:type="spellStart"/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Новороговского</w:t>
      </w:r>
      <w:proofErr w:type="spellEnd"/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14:paraId="6B47F9F2" w14:textId="3D8D1A26" w:rsidR="002A2999" w:rsidRPr="00093274" w:rsidRDefault="002A2999" w:rsidP="000932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34CA629" w14:textId="7EC6BCD7" w:rsidR="002A2999" w:rsidRPr="0085494A" w:rsidRDefault="00093274" w:rsidP="002A299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Таблица</w:t>
      </w:r>
      <w:r w:rsidR="002A2999" w:rsidRPr="0085494A">
        <w:rPr>
          <w:rFonts w:ascii="Times New Roman" w:eastAsia="Calibri" w:hAnsi="Times New Roman" w:cs="Times New Roman"/>
          <w:sz w:val="28"/>
        </w:rPr>
        <w:t xml:space="preserve"> № 1</w:t>
      </w:r>
    </w:p>
    <w:p w14:paraId="6E8F4670" w14:textId="77777777" w:rsidR="002A2999" w:rsidRPr="0085494A" w:rsidRDefault="002A2999" w:rsidP="002A2999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</w:rPr>
      </w:pPr>
    </w:p>
    <w:p w14:paraId="098E24D6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D04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Минимальное расстояние от конструкции стены или угла</w:t>
      </w:r>
    </w:p>
    <w:p w14:paraId="2D27D9D2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04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животноводческого помещения (ближайших по направлению к жилому помещению, расположенному на соседнем участке) до границы соседнего участка при содержании КРС</w:t>
      </w:r>
      <w:r w:rsidRPr="00CD04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825"/>
      </w:tblGrid>
      <w:tr w:rsidR="002A2999" w:rsidRPr="0085494A" w14:paraId="1D32BB65" w14:textId="77777777" w:rsidTr="006D23E9">
        <w:tc>
          <w:tcPr>
            <w:tcW w:w="5352" w:type="dxa"/>
            <w:shd w:val="clear" w:color="auto" w:fill="auto"/>
          </w:tcPr>
          <w:p w14:paraId="6CDC09FB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Минимальное расстояние не менее, м.</w:t>
            </w:r>
          </w:p>
        </w:tc>
        <w:tc>
          <w:tcPr>
            <w:tcW w:w="5353" w:type="dxa"/>
            <w:shd w:val="clear" w:color="auto" w:fill="auto"/>
          </w:tcPr>
          <w:p w14:paraId="5077C0F8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Поголовье взрослого (половозрелого) КРС, содержащееся в животноводческом помещении, не более (голов)</w:t>
            </w:r>
          </w:p>
        </w:tc>
      </w:tr>
      <w:tr w:rsidR="002A2999" w:rsidRPr="0085494A" w14:paraId="4B3F1027" w14:textId="77777777" w:rsidTr="006D23E9">
        <w:tc>
          <w:tcPr>
            <w:tcW w:w="5352" w:type="dxa"/>
            <w:shd w:val="clear" w:color="auto" w:fill="auto"/>
          </w:tcPr>
          <w:p w14:paraId="3E4BC83D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5353" w:type="dxa"/>
            <w:shd w:val="clear" w:color="auto" w:fill="auto"/>
          </w:tcPr>
          <w:p w14:paraId="7C4DAEFD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2A2999" w:rsidRPr="0085494A" w14:paraId="11749CC3" w14:textId="77777777" w:rsidTr="006D23E9">
        <w:tc>
          <w:tcPr>
            <w:tcW w:w="5352" w:type="dxa"/>
            <w:shd w:val="clear" w:color="auto" w:fill="auto"/>
          </w:tcPr>
          <w:p w14:paraId="4D5B85E7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5353" w:type="dxa"/>
            <w:shd w:val="clear" w:color="auto" w:fill="auto"/>
          </w:tcPr>
          <w:p w14:paraId="4B2CD1AC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</w:tr>
      <w:tr w:rsidR="002A2999" w:rsidRPr="0085494A" w14:paraId="42AE5FFE" w14:textId="77777777" w:rsidTr="006D23E9">
        <w:tc>
          <w:tcPr>
            <w:tcW w:w="5352" w:type="dxa"/>
            <w:shd w:val="clear" w:color="auto" w:fill="auto"/>
          </w:tcPr>
          <w:p w14:paraId="41AEA02F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5353" w:type="dxa"/>
            <w:shd w:val="clear" w:color="auto" w:fill="auto"/>
          </w:tcPr>
          <w:p w14:paraId="6343FF84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2A2999" w:rsidRPr="0085494A" w14:paraId="2DD9E52C" w14:textId="77777777" w:rsidTr="006D23E9">
        <w:tc>
          <w:tcPr>
            <w:tcW w:w="5352" w:type="dxa"/>
            <w:shd w:val="clear" w:color="auto" w:fill="auto"/>
          </w:tcPr>
          <w:p w14:paraId="36A56279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5353" w:type="dxa"/>
            <w:shd w:val="clear" w:color="auto" w:fill="auto"/>
          </w:tcPr>
          <w:p w14:paraId="01BF9593" w14:textId="77777777" w:rsidR="002A2999" w:rsidRPr="0085494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5494A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</w:tbl>
    <w:p w14:paraId="1B398861" w14:textId="77777777" w:rsidR="002A2999" w:rsidRPr="0085494A" w:rsidRDefault="002A2999" w:rsidP="002A29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14:paraId="2FA1A694" w14:textId="77777777" w:rsidR="002A2999" w:rsidRDefault="002A2999" w:rsidP="00CD045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14:paraId="678056F4" w14:textId="519C0A26" w:rsidR="002A2999" w:rsidRPr="00CD045A" w:rsidRDefault="00093274" w:rsidP="002A2999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Таблица</w:t>
      </w:r>
      <w:r w:rsidR="002A2999" w:rsidRPr="00CD04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CD04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999" w:rsidRPr="00CD04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</w:p>
    <w:p w14:paraId="4194AAA7" w14:textId="77777777" w:rsidR="002A2999" w:rsidRPr="00CD045A" w:rsidRDefault="002A2999" w:rsidP="002A29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F63A49A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Минимальное расстояние от конструкции стены</w:t>
      </w:r>
    </w:p>
    <w:p w14:paraId="2CAEA347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или угла свиноводческого помещения</w:t>
      </w:r>
    </w:p>
    <w:p w14:paraId="42BAB408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(ближайших по направлению к жилому помещению,</w:t>
      </w:r>
    </w:p>
    <w:p w14:paraId="0F997D90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расположенному на соседнем участке) до границы</w:t>
      </w:r>
    </w:p>
    <w:p w14:paraId="0E72AAF2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соседнего участка при содержании свиней в хозяйствах</w:t>
      </w:r>
    </w:p>
    <w:p w14:paraId="6014D124" w14:textId="77777777" w:rsidR="002A2999" w:rsidRPr="00CD045A" w:rsidRDefault="002A2999" w:rsidP="002A29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9A83A02" w14:textId="77777777" w:rsidR="002A2999" w:rsidRPr="00CD045A" w:rsidRDefault="002A2999" w:rsidP="002A29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804"/>
      </w:tblGrid>
      <w:tr w:rsidR="002A2999" w:rsidRPr="00CD045A" w14:paraId="5B81954F" w14:textId="77777777" w:rsidTr="006D23E9">
        <w:tc>
          <w:tcPr>
            <w:tcW w:w="5352" w:type="dxa"/>
            <w:shd w:val="clear" w:color="auto" w:fill="auto"/>
          </w:tcPr>
          <w:p w14:paraId="65C60FBA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Минимальное расстояние, не менее, метров</w:t>
            </w:r>
          </w:p>
        </w:tc>
        <w:tc>
          <w:tcPr>
            <w:tcW w:w="5353" w:type="dxa"/>
            <w:shd w:val="clear" w:color="auto" w:fill="auto"/>
          </w:tcPr>
          <w:p w14:paraId="7A564AD4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Поголовье взрослых (половозрелых) свиней, содержащихся в свиноводческом помещении, не более, голов</w:t>
            </w:r>
          </w:p>
        </w:tc>
      </w:tr>
      <w:tr w:rsidR="002A2999" w:rsidRPr="00CD045A" w14:paraId="49425F3C" w14:textId="77777777" w:rsidTr="006D23E9">
        <w:tc>
          <w:tcPr>
            <w:tcW w:w="5352" w:type="dxa"/>
            <w:shd w:val="clear" w:color="auto" w:fill="auto"/>
          </w:tcPr>
          <w:p w14:paraId="1549DFED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3" w:type="dxa"/>
            <w:shd w:val="clear" w:color="auto" w:fill="auto"/>
          </w:tcPr>
          <w:p w14:paraId="4E2053F9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A2999" w:rsidRPr="00CD045A" w14:paraId="0B1277CD" w14:textId="77777777" w:rsidTr="006D23E9">
        <w:tc>
          <w:tcPr>
            <w:tcW w:w="5352" w:type="dxa"/>
            <w:shd w:val="clear" w:color="auto" w:fill="auto"/>
          </w:tcPr>
          <w:p w14:paraId="124C4A3B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3" w:type="dxa"/>
            <w:shd w:val="clear" w:color="auto" w:fill="auto"/>
          </w:tcPr>
          <w:p w14:paraId="13C86D36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A2999" w:rsidRPr="00CD045A" w14:paraId="6EEA5565" w14:textId="77777777" w:rsidTr="006D23E9">
        <w:tc>
          <w:tcPr>
            <w:tcW w:w="5352" w:type="dxa"/>
            <w:shd w:val="clear" w:color="auto" w:fill="auto"/>
          </w:tcPr>
          <w:p w14:paraId="5E8ABC60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3" w:type="dxa"/>
            <w:shd w:val="clear" w:color="auto" w:fill="auto"/>
          </w:tcPr>
          <w:p w14:paraId="0B69A4F7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A2999" w:rsidRPr="00CD045A" w14:paraId="44C176F4" w14:textId="77777777" w:rsidTr="006D23E9">
        <w:tc>
          <w:tcPr>
            <w:tcW w:w="5352" w:type="dxa"/>
            <w:shd w:val="clear" w:color="auto" w:fill="auto"/>
          </w:tcPr>
          <w:p w14:paraId="2EDAF057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53" w:type="dxa"/>
            <w:shd w:val="clear" w:color="auto" w:fill="auto"/>
          </w:tcPr>
          <w:p w14:paraId="2042FBC5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14:paraId="4CFD45EE" w14:textId="77777777" w:rsidR="002A2999" w:rsidRPr="00CD045A" w:rsidRDefault="002A2999" w:rsidP="002A29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6CD89BA" w14:textId="77777777" w:rsidR="00CD045A" w:rsidRDefault="00CD045A" w:rsidP="002A29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B70ACC1" w14:textId="747EFD6F" w:rsidR="002A2999" w:rsidRPr="00CD045A" w:rsidRDefault="00CD045A" w:rsidP="002A299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Таблица</w:t>
      </w:r>
      <w:r w:rsidR="002A2999" w:rsidRPr="00CD04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 3</w:t>
      </w:r>
    </w:p>
    <w:p w14:paraId="1CA0342B" w14:textId="6AF7D27A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Нормы площади содержания свиней</w:t>
      </w:r>
    </w:p>
    <w:p w14:paraId="40528E1A" w14:textId="77777777" w:rsidR="00CD045A" w:rsidRPr="00CD045A" w:rsidRDefault="00CD045A" w:rsidP="002A29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754"/>
      </w:tblGrid>
      <w:tr w:rsidR="002A2999" w:rsidRPr="00CD045A" w14:paraId="4E988701" w14:textId="77777777" w:rsidTr="006D23E9">
        <w:tc>
          <w:tcPr>
            <w:tcW w:w="4949" w:type="dxa"/>
            <w:shd w:val="clear" w:color="auto" w:fill="auto"/>
            <w:vAlign w:val="center"/>
          </w:tcPr>
          <w:p w14:paraId="48FE171C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свиней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56C95D92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Нормы площади содержания свиней,</w:t>
            </w:r>
          </w:p>
          <w:p w14:paraId="06178010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4718B8" wp14:editId="558C0DC1">
                  <wp:extent cx="161925" cy="209550"/>
                  <wp:effectExtent l="0" t="0" r="0" b="0"/>
                  <wp:docPr id="1" name="Рисунок 1" descr="http://www.garant.ru/files/4/8/795284/pict16-713377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garant.ru/files/4/8/795284/pict16-713377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04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(на голову, не менее)</w:t>
            </w:r>
          </w:p>
        </w:tc>
      </w:tr>
      <w:tr w:rsidR="002A2999" w:rsidRPr="00CD045A" w14:paraId="1D88F414" w14:textId="77777777" w:rsidTr="006D23E9">
        <w:tc>
          <w:tcPr>
            <w:tcW w:w="4949" w:type="dxa"/>
            <w:shd w:val="clear" w:color="auto" w:fill="auto"/>
            <w:vAlign w:val="center"/>
          </w:tcPr>
          <w:p w14:paraId="4C801D1C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Хряки-производители</w:t>
            </w:r>
          </w:p>
        </w:tc>
        <w:tc>
          <w:tcPr>
            <w:tcW w:w="4904" w:type="dxa"/>
            <w:vMerge w:val="restart"/>
            <w:shd w:val="clear" w:color="auto" w:fill="auto"/>
            <w:vAlign w:val="center"/>
          </w:tcPr>
          <w:p w14:paraId="69E99CA7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  <w:p w14:paraId="422B9892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999" w:rsidRPr="00CD045A" w14:paraId="57D1C53D" w14:textId="77777777" w:rsidTr="006D23E9">
        <w:tc>
          <w:tcPr>
            <w:tcW w:w="4949" w:type="dxa"/>
            <w:shd w:val="clear" w:color="auto" w:fill="auto"/>
            <w:vAlign w:val="center"/>
          </w:tcPr>
          <w:p w14:paraId="2A087158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Свиноматки:</w:t>
            </w:r>
          </w:p>
        </w:tc>
        <w:tc>
          <w:tcPr>
            <w:tcW w:w="4904" w:type="dxa"/>
            <w:vMerge/>
            <w:shd w:val="clear" w:color="auto" w:fill="auto"/>
            <w:vAlign w:val="center"/>
          </w:tcPr>
          <w:p w14:paraId="20F0FAC9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999" w:rsidRPr="00CD045A" w14:paraId="339A57A2" w14:textId="77777777" w:rsidTr="006D23E9">
        <w:trPr>
          <w:trHeight w:val="467"/>
        </w:trPr>
        <w:tc>
          <w:tcPr>
            <w:tcW w:w="4949" w:type="dxa"/>
            <w:shd w:val="clear" w:color="auto" w:fill="auto"/>
            <w:vAlign w:val="center"/>
          </w:tcPr>
          <w:p w14:paraId="2588954C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лактирующая</w:t>
            </w:r>
            <w:proofErr w:type="spellEnd"/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холостая и супоросная: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03D439D0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  <w:p w14:paraId="7FBA92B0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2999" w:rsidRPr="00CD045A" w14:paraId="78280C38" w14:textId="77777777" w:rsidTr="006D23E9">
        <w:tc>
          <w:tcPr>
            <w:tcW w:w="4949" w:type="dxa"/>
            <w:shd w:val="clear" w:color="auto" w:fill="auto"/>
            <w:vAlign w:val="center"/>
          </w:tcPr>
          <w:p w14:paraId="4320B8B2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 индивидуальном содержании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595A4C25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2A2999" w:rsidRPr="00CD045A" w14:paraId="3FD33F9C" w14:textId="77777777" w:rsidTr="006D23E9">
        <w:tc>
          <w:tcPr>
            <w:tcW w:w="4949" w:type="dxa"/>
            <w:shd w:val="clear" w:color="auto" w:fill="auto"/>
            <w:vAlign w:val="center"/>
          </w:tcPr>
          <w:p w14:paraId="3369A5F3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 групповом содержании</w:t>
            </w:r>
          </w:p>
        </w:tc>
        <w:tc>
          <w:tcPr>
            <w:tcW w:w="4904" w:type="dxa"/>
            <w:shd w:val="clear" w:color="auto" w:fill="auto"/>
            <w:vAlign w:val="center"/>
          </w:tcPr>
          <w:p w14:paraId="77101A70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2A2999" w:rsidRPr="00CD045A" w14:paraId="0190129D" w14:textId="77777777" w:rsidTr="006D23E9">
        <w:tc>
          <w:tcPr>
            <w:tcW w:w="4949" w:type="dxa"/>
            <w:shd w:val="clear" w:color="auto" w:fill="auto"/>
          </w:tcPr>
          <w:p w14:paraId="263C2681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Поросята на откорме</w:t>
            </w:r>
          </w:p>
        </w:tc>
        <w:tc>
          <w:tcPr>
            <w:tcW w:w="4904" w:type="dxa"/>
            <w:shd w:val="clear" w:color="auto" w:fill="auto"/>
          </w:tcPr>
          <w:p w14:paraId="6C9DECBD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2A2999" w:rsidRPr="00CD045A" w14:paraId="18EF4D73" w14:textId="77777777" w:rsidTr="006D23E9">
        <w:tc>
          <w:tcPr>
            <w:tcW w:w="4949" w:type="dxa"/>
            <w:shd w:val="clear" w:color="auto" w:fill="auto"/>
          </w:tcPr>
          <w:p w14:paraId="0F26BF92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Поросята-отъемыши</w:t>
            </w:r>
          </w:p>
        </w:tc>
        <w:tc>
          <w:tcPr>
            <w:tcW w:w="4904" w:type="dxa"/>
            <w:shd w:val="clear" w:color="auto" w:fill="auto"/>
          </w:tcPr>
          <w:p w14:paraId="5C8FEFCC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</w:tbl>
    <w:p w14:paraId="2F7AF8F7" w14:textId="77777777" w:rsidR="002A2999" w:rsidRPr="00CD045A" w:rsidRDefault="002A2999" w:rsidP="002A299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EA9793" w14:textId="09104E64" w:rsidR="00CD045A" w:rsidRPr="00CD045A" w:rsidRDefault="00CD045A" w:rsidP="00CD045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2A2999" w:rsidRPr="00C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C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999" w:rsidRPr="00CD0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70442F46" w14:textId="77777777" w:rsidR="00CD045A" w:rsidRDefault="00CD045A" w:rsidP="002A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A22286" w14:textId="6A3E3A01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Нормы разрывов</w:t>
      </w: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животноводческого помещения</w:t>
      </w:r>
    </w:p>
    <w:p w14:paraId="22136A17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(ближайшего по направлению к жилому помещению,</w:t>
      </w:r>
    </w:p>
    <w:p w14:paraId="5DD9AE20" w14:textId="77777777" w:rsidR="002A2999" w:rsidRPr="00CD045A" w:rsidRDefault="002A2999" w:rsidP="002A29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расположенному на соседнем участке) до границы</w:t>
      </w:r>
    </w:p>
    <w:p w14:paraId="02F9DD31" w14:textId="14C5EE4C" w:rsidR="002A2999" w:rsidRDefault="002A2999" w:rsidP="002A299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045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соседнего участка</w:t>
      </w:r>
    </w:p>
    <w:p w14:paraId="085391E2" w14:textId="77777777" w:rsidR="00CD045A" w:rsidRPr="00CD045A" w:rsidRDefault="00CD045A" w:rsidP="002A299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22"/>
        <w:gridCol w:w="1604"/>
        <w:gridCol w:w="1437"/>
        <w:gridCol w:w="1461"/>
        <w:gridCol w:w="1550"/>
      </w:tblGrid>
      <w:tr w:rsidR="002A2999" w:rsidRPr="00CD045A" w14:paraId="5B73C897" w14:textId="77777777" w:rsidTr="006D23E9">
        <w:trPr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6A752ED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45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Нормативный </w:t>
            </w:r>
            <w:r w:rsidRPr="00CD045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br/>
              <w:t>разрыв</w:t>
            </w:r>
          </w:p>
        </w:tc>
        <w:tc>
          <w:tcPr>
            <w:tcW w:w="7731" w:type="dxa"/>
            <w:gridSpan w:val="5"/>
            <w:shd w:val="clear" w:color="auto" w:fill="auto"/>
            <w:vAlign w:val="center"/>
          </w:tcPr>
          <w:p w14:paraId="1C253BCC" w14:textId="77777777" w:rsidR="002A2999" w:rsidRPr="00CD045A" w:rsidRDefault="002A2999" w:rsidP="006D23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45A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Поголовье, штук</w:t>
            </w:r>
          </w:p>
        </w:tc>
      </w:tr>
      <w:tr w:rsidR="002A2999" w:rsidRPr="00CD045A" w14:paraId="2981A22E" w14:textId="77777777" w:rsidTr="006D23E9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03E32DA3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D5A8574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овцы,  </w:t>
            </w: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козы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4BE98AB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кролики-</w:t>
            </w: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br/>
              <w:t>матки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EF3B6AF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6B413E4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56BF422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нутрии,</w:t>
            </w: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br/>
              <w:t>песцы</w:t>
            </w:r>
          </w:p>
        </w:tc>
      </w:tr>
      <w:tr w:rsidR="002A2999" w:rsidRPr="00CD045A" w14:paraId="20D7897E" w14:textId="77777777" w:rsidTr="006D23E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D3792C7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806D4DB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9209314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41B71E9D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91E374A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73BEBF3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5</w:t>
            </w:r>
          </w:p>
        </w:tc>
      </w:tr>
      <w:tr w:rsidR="002A2999" w:rsidRPr="00CD045A" w14:paraId="2D05CD2B" w14:textId="77777777" w:rsidTr="006D23E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7C273CE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9E14ED2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399B5D7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AE1D3FF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45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48E9DC6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E47A15A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8</w:t>
            </w:r>
          </w:p>
        </w:tc>
      </w:tr>
      <w:tr w:rsidR="002A2999" w:rsidRPr="00CD045A" w14:paraId="7D8A37F5" w14:textId="77777777" w:rsidTr="006D23E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29CAB6F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F699FBB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221C40A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146A9E2F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60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9432FF0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192F33E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</w:tr>
      <w:tr w:rsidR="002A2999" w:rsidRPr="00CD045A" w14:paraId="48B5F745" w14:textId="77777777" w:rsidTr="006D23E9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A91B92D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379CC71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2A4BD66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502F4A8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75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D709B96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40D9910" w14:textId="77777777" w:rsidR="002A2999" w:rsidRPr="00CD045A" w:rsidRDefault="002A2999" w:rsidP="006D23E9">
            <w:pPr>
              <w:spacing w:after="135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045A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ru-RU"/>
              </w:rPr>
              <w:t>до 15</w:t>
            </w:r>
          </w:p>
        </w:tc>
      </w:tr>
    </w:tbl>
    <w:p w14:paraId="1CC3C0E1" w14:textId="74C2FEA4" w:rsidR="002A2999" w:rsidRPr="00CD045A" w:rsidRDefault="00CD045A" w:rsidP="00CD04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1E339F5" w14:textId="503BAF5F" w:rsidR="004002C6" w:rsidRPr="004002C6" w:rsidRDefault="004142D6" w:rsidP="004002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002C6" w:rsidRPr="004002C6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14:paraId="153358A7" w14:textId="77777777" w:rsidR="004142D6" w:rsidRPr="004002C6" w:rsidRDefault="004002C6" w:rsidP="004002C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4002C6">
        <w:rPr>
          <w:rFonts w:cs="Times New Roman"/>
          <w:sz w:val="24"/>
          <w:szCs w:val="24"/>
          <w:lang w:eastAsia="ru-RU"/>
        </w:rPr>
        <w:t xml:space="preserve">3. </w:t>
      </w:r>
      <w:r w:rsidR="004142D6" w:rsidRPr="004002C6">
        <w:rPr>
          <w:rFonts w:cs="Times New Roman"/>
          <w:sz w:val="24"/>
          <w:szCs w:val="24"/>
          <w:lang w:eastAsia="ru-RU"/>
        </w:rPr>
        <w:t xml:space="preserve">Контроль за </w:t>
      </w:r>
      <w:r w:rsidR="00C35AF7" w:rsidRPr="004002C6">
        <w:rPr>
          <w:rFonts w:cs="Times New Roman"/>
          <w:sz w:val="24"/>
          <w:szCs w:val="24"/>
          <w:lang w:eastAsia="ru-RU"/>
        </w:rPr>
        <w:t>исполнением настоящего</w:t>
      </w:r>
      <w:r w:rsidR="004142D6" w:rsidRPr="004002C6">
        <w:rPr>
          <w:rFonts w:cs="Times New Roman"/>
          <w:sz w:val="24"/>
          <w:szCs w:val="24"/>
          <w:lang w:eastAsia="ru-RU"/>
        </w:rPr>
        <w:t xml:space="preserve"> решения возложить на депутатскую комиссию Собрания депутатов Новороговского сельского поселения по строительству, жилищно – коммунальному хозяйству и благоустройству Новороговского сельского поселения.</w:t>
      </w:r>
    </w:p>
    <w:p w14:paraId="6DDCC0AD" w14:textId="77777777" w:rsidR="004142D6" w:rsidRDefault="004142D6" w:rsidP="00414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8AE06" w14:textId="77777777" w:rsidR="0053067A" w:rsidRPr="004002C6" w:rsidRDefault="0053067A" w:rsidP="00414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8FBB7" w14:textId="77777777" w:rsidR="004142D6" w:rsidRPr="004002C6" w:rsidRDefault="004142D6" w:rsidP="00414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- глава </w:t>
      </w:r>
    </w:p>
    <w:p w14:paraId="76FD65A8" w14:textId="77777777" w:rsidR="005755B0" w:rsidRPr="004002C6" w:rsidRDefault="004142D6" w:rsidP="0040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Новороговского сельского поселения                       </w:t>
      </w:r>
      <w:r w:rsid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0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Капустина</w:t>
      </w:r>
    </w:p>
    <w:sectPr w:rsidR="005755B0" w:rsidRPr="004002C6" w:rsidSect="0024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E8E"/>
    <w:multiLevelType w:val="multilevel"/>
    <w:tmpl w:val="78CA4F1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D8D"/>
    <w:rsid w:val="00000B6D"/>
    <w:rsid w:val="00093274"/>
    <w:rsid w:val="001364B5"/>
    <w:rsid w:val="001D5183"/>
    <w:rsid w:val="00245C5B"/>
    <w:rsid w:val="002A2999"/>
    <w:rsid w:val="004002C6"/>
    <w:rsid w:val="004142D6"/>
    <w:rsid w:val="004239D0"/>
    <w:rsid w:val="00510D8D"/>
    <w:rsid w:val="0053067A"/>
    <w:rsid w:val="00552C59"/>
    <w:rsid w:val="005755B0"/>
    <w:rsid w:val="00655024"/>
    <w:rsid w:val="00731C14"/>
    <w:rsid w:val="007D7C55"/>
    <w:rsid w:val="008865EB"/>
    <w:rsid w:val="00945758"/>
    <w:rsid w:val="00967763"/>
    <w:rsid w:val="009763E2"/>
    <w:rsid w:val="009F07AE"/>
    <w:rsid w:val="00A14B60"/>
    <w:rsid w:val="00AC33A5"/>
    <w:rsid w:val="00B06DD5"/>
    <w:rsid w:val="00BC3075"/>
    <w:rsid w:val="00BD0A6F"/>
    <w:rsid w:val="00C25A23"/>
    <w:rsid w:val="00C35AF7"/>
    <w:rsid w:val="00C657A2"/>
    <w:rsid w:val="00C929C5"/>
    <w:rsid w:val="00CD045A"/>
    <w:rsid w:val="00D2621E"/>
    <w:rsid w:val="00D865FE"/>
    <w:rsid w:val="00E713FA"/>
    <w:rsid w:val="00EB0CD0"/>
    <w:rsid w:val="00FE18F2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C12E"/>
  <w15:docId w15:val="{F587F095-B73F-4873-826A-0413CCB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9C5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link w:val="10"/>
    <w:rsid w:val="00C929C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0"/>
    <w:rsid w:val="00C929C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929C5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929C5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4">
    <w:name w:val="Normal (Web)"/>
    <w:basedOn w:val="a"/>
    <w:uiPriority w:val="99"/>
    <w:unhideWhenUsed/>
    <w:rsid w:val="00C9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337730/" TargetMode="External"/><Relationship Id="rId5" Type="http://schemas.openxmlformats.org/officeDocument/2006/relationships/hyperlink" Target="http://www.garant.ru/products/ipo/prime/doc/7133773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2019-08-28T13:23:00Z</cp:lastPrinted>
  <dcterms:created xsi:type="dcterms:W3CDTF">2019-08-26T15:58:00Z</dcterms:created>
  <dcterms:modified xsi:type="dcterms:W3CDTF">2019-11-28T10:05:00Z</dcterms:modified>
</cp:coreProperties>
</file>