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6D" w:rsidRPr="00BA646D" w:rsidRDefault="00BA646D" w:rsidP="000B083E">
      <w:pPr>
        <w:pStyle w:val="2"/>
        <w:tabs>
          <w:tab w:val="num" w:pos="360"/>
        </w:tabs>
        <w:rPr>
          <w:bCs/>
        </w:rPr>
      </w:pPr>
      <w:r w:rsidRPr="00BA646D">
        <w:rPr>
          <w:bCs/>
          <w:sz w:val="24"/>
          <w:szCs w:val="24"/>
        </w:rPr>
        <w:t xml:space="preserve"> 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РОСТОВСКАЯ ОБЛАСТЬ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МУНИЦИПАЛЬНОЕ ОБРАЗОВАНИЕ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«НОВОРОГОВСКОЕ СЕЛЬСКОЕ ПОСЕЛЕНИЕ»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 xml:space="preserve">СОБРАНИЕ ДЕПУТАТОВ НОВОРОГОВСКОГО 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СЕЛЬСКОГО ПОСЕЛЕНИЯ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0"/>
        <w:gridCol w:w="968"/>
        <w:gridCol w:w="978"/>
        <w:gridCol w:w="3883"/>
      </w:tblGrid>
      <w:tr w:rsidR="00A475E0" w:rsidRPr="002578A0" w:rsidTr="00DD3B2D">
        <w:tc>
          <w:tcPr>
            <w:tcW w:w="3800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 w:rsidR="000B083E">
              <w:rPr>
                <w:b/>
                <w:sz w:val="28"/>
                <w:szCs w:val="28"/>
              </w:rPr>
              <w:t>2</w:t>
            </w:r>
            <w:r w:rsidR="00DC7788">
              <w:rPr>
                <w:b/>
                <w:sz w:val="28"/>
                <w:szCs w:val="28"/>
              </w:rPr>
              <w:t>2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C7788">
              <w:rPr>
                <w:b/>
                <w:sz w:val="28"/>
                <w:szCs w:val="28"/>
              </w:rPr>
              <w:t>августа</w:t>
            </w:r>
            <w:bookmarkStart w:id="0" w:name="_GoBack"/>
            <w:bookmarkEnd w:id="0"/>
            <w:r w:rsidR="000B083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 w:rsidR="006452C3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ст. Новороговская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депутатов Новороговского сельского поселения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от 20.11.2017 года № 45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</w:t>
      </w:r>
      <w:r w:rsidR="007763E5">
        <w:rPr>
          <w:rStyle w:val="FontStyle15"/>
          <w:rFonts w:ascii="Times New Roman" w:hAnsi="Times New Roman" w:cs="Times New Roman"/>
          <w:sz w:val="28"/>
          <w:szCs w:val="28"/>
        </w:rPr>
        <w:t>главой 32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«Новороговское сельское поселение», Собрание депутатов Новороговского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Новороговского сельского поселения от 20.11.2017 года № 45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A475E0" w:rsidRPr="002578A0" w:rsidRDefault="00A475E0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</w:t>
      </w:r>
      <w:proofErr w:type="gramStart"/>
      <w:r w:rsidRPr="002578A0"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 w:rsidRPr="002578A0">
        <w:rPr>
          <w:rFonts w:ascii="Times New Roman" w:hAnsi="Times New Roman" w:cs="Times New Roman"/>
          <w:sz w:val="28"/>
          <w:szCs w:val="28"/>
        </w:rPr>
        <w:t xml:space="preserve">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BA646D">
        <w:rPr>
          <w:rFonts w:ascii="Times New Roman" w:hAnsi="Times New Roman" w:cs="Times New Roman"/>
          <w:sz w:val="28"/>
          <w:szCs w:val="28"/>
        </w:rPr>
        <w:t>19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глава Новороговского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Т.П. Капустина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1A" w:rsidRDefault="0064581A">
      <w:r>
        <w:separator/>
      </w:r>
    </w:p>
  </w:endnote>
  <w:endnote w:type="continuationSeparator" w:id="0">
    <w:p w:rsidR="0064581A" w:rsidRDefault="0064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64581A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64581A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64581A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1A" w:rsidRDefault="0064581A">
      <w:r>
        <w:separator/>
      </w:r>
    </w:p>
  </w:footnote>
  <w:footnote w:type="continuationSeparator" w:id="0">
    <w:p w:rsidR="0064581A" w:rsidRDefault="0064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6458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75" w:rsidRDefault="0064581A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6458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E0"/>
    <w:rsid w:val="0005596E"/>
    <w:rsid w:val="000B083E"/>
    <w:rsid w:val="00104883"/>
    <w:rsid w:val="004B14C9"/>
    <w:rsid w:val="00566285"/>
    <w:rsid w:val="006452C3"/>
    <w:rsid w:val="0064581A"/>
    <w:rsid w:val="006553E1"/>
    <w:rsid w:val="006D6E24"/>
    <w:rsid w:val="007763E5"/>
    <w:rsid w:val="007E27AD"/>
    <w:rsid w:val="00990708"/>
    <w:rsid w:val="00A475E0"/>
    <w:rsid w:val="00BA646D"/>
    <w:rsid w:val="00C32E4A"/>
    <w:rsid w:val="00D31EC0"/>
    <w:rsid w:val="00D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7E2D"/>
  <w15:chartTrackingRefBased/>
  <w15:docId w15:val="{BA5522C9-1992-4EF9-8FE3-8038FA5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13</cp:revision>
  <cp:lastPrinted>2019-08-22T11:48:00Z</cp:lastPrinted>
  <dcterms:created xsi:type="dcterms:W3CDTF">2019-06-25T07:10:00Z</dcterms:created>
  <dcterms:modified xsi:type="dcterms:W3CDTF">2019-08-22T11:49:00Z</dcterms:modified>
</cp:coreProperties>
</file>