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8" w:rsidRDefault="00E179DE" w:rsidP="00373BB2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9F1378" w:rsidRDefault="00CC3CE8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E179DE">
        <w:rPr>
          <w:rStyle w:val="FontStyle14"/>
          <w:b/>
          <w:bCs/>
          <w:sz w:val="28"/>
          <w:szCs w:val="28"/>
        </w:rPr>
        <w:t xml:space="preserve">лавы Администрации Новороговского сельского поселения 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9F1378" w:rsidRDefault="00E179DE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</w:t>
      </w:r>
      <w:r w:rsidR="00B36150">
        <w:rPr>
          <w:rStyle w:val="FontStyle14"/>
          <w:b/>
          <w:bCs/>
          <w:sz w:val="28"/>
          <w:szCs w:val="28"/>
        </w:rPr>
        <w:t xml:space="preserve">о втором </w:t>
      </w:r>
      <w:r>
        <w:rPr>
          <w:rStyle w:val="FontStyle14"/>
          <w:b/>
          <w:bCs/>
          <w:sz w:val="28"/>
          <w:szCs w:val="28"/>
        </w:rPr>
        <w:t>полугодии 20</w:t>
      </w:r>
      <w:r w:rsidR="00DC2434">
        <w:rPr>
          <w:rStyle w:val="FontStyle14"/>
          <w:b/>
          <w:bCs/>
          <w:sz w:val="28"/>
          <w:szCs w:val="28"/>
        </w:rPr>
        <w:t>2</w:t>
      </w:r>
      <w:r w:rsidR="00362A08">
        <w:rPr>
          <w:rStyle w:val="FontStyle14"/>
          <w:b/>
          <w:bCs/>
          <w:sz w:val="28"/>
          <w:szCs w:val="28"/>
        </w:rPr>
        <w:t>4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9F1378" w:rsidRDefault="009F137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AF741D" w:rsidRDefault="00AF741D" w:rsidP="00AF741D">
      <w:pPr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станицы Новороговской!</w:t>
      </w:r>
    </w:p>
    <w:p w:rsidR="00362A08" w:rsidRDefault="00362A08" w:rsidP="00AF741D">
      <w:pPr>
        <w:ind w:firstLine="480"/>
        <w:jc w:val="center"/>
        <w:rPr>
          <w:sz w:val="28"/>
          <w:szCs w:val="28"/>
        </w:rPr>
      </w:pPr>
    </w:p>
    <w:p w:rsidR="00362A08" w:rsidRDefault="00362A08" w:rsidP="00107C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c действующим законодательством, согласно требованиям Федерального  Закона № 131-ФЗ «Об общих принципах организации местного самоуправления в Российской Федерации</w:t>
      </w:r>
      <w:r>
        <w:t>»,</w:t>
      </w:r>
      <w:r>
        <w:rPr>
          <w:sz w:val="28"/>
          <w:szCs w:val="28"/>
        </w:rPr>
        <w:t xml:space="preserve"> Главы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Администраций сельских поселений 2 раза в год  отчитываются перед населением о проделанной работе за прошедший период и определяют основные направления работы на очередной период, исходя из утвержденного </w:t>
      </w:r>
      <w:r w:rsidR="00DE3D87">
        <w:rPr>
          <w:sz w:val="28"/>
          <w:szCs w:val="28"/>
        </w:rPr>
        <w:t>С</w:t>
      </w:r>
      <w:r>
        <w:rPr>
          <w:sz w:val="28"/>
          <w:szCs w:val="28"/>
        </w:rPr>
        <w:t>обранием депутатов бюджета.</w:t>
      </w:r>
      <w:proofErr w:type="gramEnd"/>
    </w:p>
    <w:p w:rsidR="00362A08" w:rsidRDefault="00362A08" w:rsidP="00107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Представляю вашему вниманию очередной отч</w:t>
      </w:r>
      <w:r w:rsidR="00360AC7">
        <w:rPr>
          <w:sz w:val="28"/>
          <w:szCs w:val="28"/>
        </w:rPr>
        <w:t>ё</w:t>
      </w:r>
      <w:r>
        <w:rPr>
          <w:sz w:val="28"/>
          <w:szCs w:val="28"/>
        </w:rPr>
        <w:t xml:space="preserve">т Главы Администрации Новороговского </w:t>
      </w:r>
      <w:r w:rsidR="00360AC7">
        <w:rPr>
          <w:sz w:val="28"/>
          <w:szCs w:val="28"/>
        </w:rPr>
        <w:t xml:space="preserve"> сельского поселения о</w:t>
      </w:r>
      <w:r>
        <w:rPr>
          <w:sz w:val="28"/>
          <w:szCs w:val="28"/>
        </w:rPr>
        <w:t xml:space="preserve"> результатах работы за второе полугодие 2024 года.</w:t>
      </w:r>
    </w:p>
    <w:p w:rsidR="00362A08" w:rsidRDefault="00362A08" w:rsidP="00107CAD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Новороговского сельского поселения в отчетном периоде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 w:rsidR="0034599D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>униципального образования «Новороговское сельское поселение»,</w:t>
      </w:r>
      <w:r>
        <w:rPr>
          <w:sz w:val="28"/>
          <w:szCs w:val="28"/>
        </w:rPr>
        <w:t xml:space="preserve"> Регламентом  </w:t>
      </w:r>
      <w:r w:rsidR="00360AC7">
        <w:rPr>
          <w:sz w:val="28"/>
          <w:szCs w:val="28"/>
        </w:rPr>
        <w:t>А</w:t>
      </w:r>
      <w:r>
        <w:rPr>
          <w:sz w:val="28"/>
          <w:szCs w:val="28"/>
        </w:rPr>
        <w:t>дминистрации  сельского  поселения,  планом  работы  на  2024 год,</w:t>
      </w:r>
      <w:r>
        <w:rPr>
          <w:rStyle w:val="FontStyle14"/>
          <w:sz w:val="28"/>
          <w:szCs w:val="28"/>
        </w:rPr>
        <w:t xml:space="preserve"> а также нормативными актами федерального, регионального и местных уровней, определяющих деятельность </w:t>
      </w:r>
      <w:r w:rsidR="00360AC7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>дминистрации в решении полномочий, возложенных на неё.</w:t>
      </w:r>
      <w:r w:rsidR="0034599D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Согласно </w:t>
      </w:r>
      <w:r w:rsidR="00655C57" w:rsidRPr="00655C57">
        <w:rPr>
          <w:rStyle w:val="FontStyle14"/>
          <w:color w:val="auto"/>
          <w:sz w:val="28"/>
          <w:szCs w:val="28"/>
        </w:rPr>
        <w:t>ст.37</w:t>
      </w:r>
      <w:r>
        <w:rPr>
          <w:rStyle w:val="FontStyle14"/>
          <w:sz w:val="28"/>
          <w:szCs w:val="28"/>
        </w:rPr>
        <w:t xml:space="preserve"> Устава Муниципального образования «Новороговское сельское поселение» </w:t>
      </w:r>
      <w:r w:rsidR="00360AC7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дминистрация сельского поселения осуществляет </w:t>
      </w:r>
      <w:r w:rsidRPr="002B361B">
        <w:rPr>
          <w:rStyle w:val="FontStyle14"/>
          <w:color w:val="auto"/>
          <w:sz w:val="28"/>
          <w:szCs w:val="28"/>
        </w:rPr>
        <w:t xml:space="preserve">47 </w:t>
      </w:r>
      <w:r>
        <w:rPr>
          <w:rStyle w:val="FontStyle14"/>
          <w:sz w:val="28"/>
          <w:szCs w:val="28"/>
        </w:rPr>
        <w:t>полномочий.</w:t>
      </w:r>
    </w:p>
    <w:p w:rsidR="0063031B" w:rsidRDefault="0063031B" w:rsidP="00107CAD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Pr="003C3D2B">
        <w:rPr>
          <w:color w:val="auto"/>
          <w:sz w:val="28"/>
          <w:szCs w:val="28"/>
        </w:rPr>
        <w:t>Это - прежде всего: формирование и исполнение бюджета поселения, благоустройство территории поселения,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  <w:proofErr w:type="gramEnd"/>
    </w:p>
    <w:p w:rsidR="0063031B" w:rsidRPr="005C1F79" w:rsidRDefault="0063031B" w:rsidP="00107CAD">
      <w:pPr>
        <w:widowControl/>
        <w:shd w:val="clear" w:color="auto" w:fill="FFFFFF"/>
        <w:ind w:firstLine="709"/>
        <w:jc w:val="both"/>
        <w:rPr>
          <w:rStyle w:val="FontStyle14"/>
          <w:color w:val="auto"/>
          <w:sz w:val="28"/>
          <w:szCs w:val="28"/>
        </w:rPr>
      </w:pPr>
      <w:r w:rsidRPr="0063031B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</w:t>
      </w:r>
      <w:r w:rsidR="006C74C0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>дминистрацией задач занима</w:t>
      </w:r>
      <w:r w:rsidR="009E1FE8">
        <w:rPr>
          <w:rStyle w:val="FontStyle14"/>
          <w:sz w:val="28"/>
          <w:szCs w:val="28"/>
        </w:rPr>
        <w:t>ю</w:t>
      </w:r>
      <w:r>
        <w:rPr>
          <w:rStyle w:val="FontStyle14"/>
          <w:sz w:val="28"/>
          <w:szCs w:val="28"/>
        </w:rPr>
        <w:t>тся 5 муниципальных служащих и 1 старший инспектор.</w:t>
      </w:r>
    </w:p>
    <w:p w:rsidR="00362A08" w:rsidRDefault="0063031B" w:rsidP="00107CAD">
      <w:pPr>
        <w:pStyle w:val="a7"/>
        <w:spacing w:beforeAutospacing="0" w:afterAutospacing="0"/>
        <w:ind w:firstLine="709"/>
        <w:jc w:val="both"/>
      </w:pPr>
      <w:r>
        <w:rPr>
          <w:sz w:val="28"/>
          <w:szCs w:val="28"/>
        </w:rPr>
        <w:t>П</w:t>
      </w:r>
      <w:r w:rsidR="00362A08">
        <w:rPr>
          <w:sz w:val="28"/>
          <w:szCs w:val="28"/>
        </w:rPr>
        <w:t xml:space="preserve">режде чем перейти непосредственно к отчёту, хочу кратко остановиться на основных характеристиках </w:t>
      </w:r>
      <w:r w:rsidR="006C74C0">
        <w:rPr>
          <w:sz w:val="28"/>
          <w:szCs w:val="28"/>
        </w:rPr>
        <w:t xml:space="preserve">нашего </w:t>
      </w:r>
      <w:r w:rsidR="00362A08">
        <w:rPr>
          <w:sz w:val="28"/>
          <w:szCs w:val="28"/>
        </w:rPr>
        <w:t xml:space="preserve">поселения, дающих представление о нём в целом: </w:t>
      </w:r>
    </w:p>
    <w:p w:rsidR="00AF741D" w:rsidRPr="005C1F79" w:rsidRDefault="00AF741D" w:rsidP="00107CAD">
      <w:pPr>
        <w:widowControl/>
        <w:shd w:val="clear" w:color="auto" w:fill="FFFFFF"/>
        <w:ind w:firstLine="709"/>
        <w:jc w:val="both"/>
        <w:rPr>
          <w:rStyle w:val="FontStyle14"/>
          <w:color w:val="auto"/>
          <w:sz w:val="28"/>
          <w:szCs w:val="28"/>
        </w:rPr>
      </w:pPr>
      <w:r w:rsidRPr="003C3D2B">
        <w:rPr>
          <w:rFonts w:ascii="Trebuchet MS" w:hAnsi="Trebuchet MS"/>
          <w:color w:val="auto"/>
          <w:sz w:val="21"/>
          <w:szCs w:val="21"/>
        </w:rPr>
        <w:t xml:space="preserve">        </w:t>
      </w:r>
      <w:r w:rsidRPr="003C3D2B">
        <w:rPr>
          <w:color w:val="auto"/>
          <w:sz w:val="28"/>
          <w:szCs w:val="28"/>
        </w:rPr>
        <w:t xml:space="preserve">     </w:t>
      </w:r>
    </w:p>
    <w:p w:rsidR="00ED199E" w:rsidRDefault="009F2467" w:rsidP="009E1FE8">
      <w:pPr>
        <w:pStyle w:val="a7"/>
        <w:shd w:val="clear" w:color="auto" w:fill="FFFFFF"/>
        <w:spacing w:beforeAutospacing="0" w:afterAutospacing="0" w:line="270" w:lineRule="atLeast"/>
        <w:ind w:firstLine="709"/>
        <w:rPr>
          <w:color w:val="auto"/>
          <w:sz w:val="28"/>
          <w:szCs w:val="28"/>
        </w:rPr>
      </w:pPr>
      <w:r w:rsidRPr="00CF1653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</w:t>
      </w:r>
      <w:r w:rsidR="009E1FE8">
        <w:rPr>
          <w:rFonts w:ascii="Montserrat" w:hAnsi="Montserrat"/>
          <w:color w:val="273350"/>
          <w:sz w:val="28"/>
          <w:szCs w:val="28"/>
          <w:shd w:val="clear" w:color="auto" w:fill="FFFFFF"/>
        </w:rPr>
        <w:t>Ново</w:t>
      </w:r>
      <w:r w:rsidR="00E179DE" w:rsidRPr="005A7C48">
        <w:rPr>
          <w:color w:val="auto"/>
          <w:sz w:val="28"/>
          <w:szCs w:val="28"/>
        </w:rPr>
        <w:t>роговское сельское поселение включает в себя один населенный пункт.  Общая площадь сельхозугодий 8725 га, в том числе пашни 7859 га.</w:t>
      </w:r>
    </w:p>
    <w:p w:rsidR="009F1378" w:rsidRPr="005A7C48" w:rsidRDefault="00E179DE" w:rsidP="00107CAD">
      <w:pPr>
        <w:ind w:firstLine="709"/>
        <w:jc w:val="both"/>
        <w:rPr>
          <w:rStyle w:val="FontStyle15"/>
          <w:b w:val="0"/>
          <w:color w:val="auto"/>
          <w:sz w:val="28"/>
          <w:szCs w:val="28"/>
        </w:rPr>
      </w:pPr>
      <w:r w:rsidRPr="005A7C48">
        <w:rPr>
          <w:color w:val="auto"/>
          <w:sz w:val="28"/>
          <w:szCs w:val="28"/>
        </w:rPr>
        <w:t xml:space="preserve"> </w:t>
      </w:r>
      <w:r w:rsidRPr="005A7C48">
        <w:rPr>
          <w:rStyle w:val="FontStyle15"/>
          <w:b w:val="0"/>
          <w:color w:val="auto"/>
          <w:sz w:val="28"/>
          <w:szCs w:val="28"/>
        </w:rPr>
        <w:t>В поселении находится средняя общеобразовательная школа</w:t>
      </w:r>
      <w:r w:rsidR="005C0D2D">
        <w:rPr>
          <w:rStyle w:val="FontStyle15"/>
          <w:b w:val="0"/>
          <w:color w:val="auto"/>
          <w:sz w:val="28"/>
          <w:szCs w:val="28"/>
        </w:rPr>
        <w:t xml:space="preserve"> № 2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, в </w:t>
      </w:r>
      <w:r w:rsidR="00EC7AA5" w:rsidRPr="005A7C48">
        <w:rPr>
          <w:rStyle w:val="FontStyle15"/>
          <w:b w:val="0"/>
          <w:color w:val="auto"/>
          <w:sz w:val="28"/>
          <w:szCs w:val="28"/>
        </w:rPr>
        <w:t>которой обучаются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 </w:t>
      </w:r>
      <w:r w:rsidRPr="00F34FDB">
        <w:rPr>
          <w:rStyle w:val="FontStyle15"/>
          <w:b w:val="0"/>
          <w:color w:val="auto"/>
          <w:sz w:val="28"/>
          <w:szCs w:val="28"/>
        </w:rPr>
        <w:t>1</w:t>
      </w:r>
      <w:r w:rsidR="006C74C0" w:rsidRPr="00F34FDB">
        <w:rPr>
          <w:rStyle w:val="FontStyle15"/>
          <w:b w:val="0"/>
          <w:color w:val="auto"/>
          <w:sz w:val="28"/>
          <w:szCs w:val="28"/>
        </w:rPr>
        <w:t>37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 учащихся, детский сад, который посещают </w:t>
      </w:r>
      <w:r w:rsidR="00250A6A">
        <w:rPr>
          <w:rStyle w:val="FontStyle15"/>
          <w:b w:val="0"/>
          <w:color w:val="auto"/>
          <w:sz w:val="28"/>
          <w:szCs w:val="28"/>
        </w:rPr>
        <w:t>49</w:t>
      </w:r>
      <w:r w:rsidR="00EC7AA5" w:rsidRPr="005A7C48">
        <w:rPr>
          <w:rStyle w:val="FontStyle15"/>
          <w:b w:val="0"/>
          <w:color w:val="auto"/>
          <w:sz w:val="28"/>
          <w:szCs w:val="28"/>
        </w:rPr>
        <w:t xml:space="preserve"> воспитанник</w:t>
      </w:r>
      <w:r w:rsidR="00FF6912">
        <w:rPr>
          <w:rStyle w:val="FontStyle15"/>
          <w:b w:val="0"/>
          <w:color w:val="auto"/>
          <w:sz w:val="28"/>
          <w:szCs w:val="28"/>
        </w:rPr>
        <w:t>ов</w:t>
      </w:r>
      <w:r w:rsidRPr="005A7C48">
        <w:rPr>
          <w:rStyle w:val="FontStyle15"/>
          <w:b w:val="0"/>
          <w:color w:val="auto"/>
          <w:sz w:val="28"/>
          <w:szCs w:val="28"/>
        </w:rPr>
        <w:t xml:space="preserve">. </w:t>
      </w:r>
    </w:p>
    <w:p w:rsidR="00892B23" w:rsidRDefault="00892B23" w:rsidP="00107CAD">
      <w:pPr>
        <w:ind w:firstLine="709"/>
        <w:jc w:val="both"/>
      </w:pPr>
    </w:p>
    <w:p w:rsidR="009F1378" w:rsidRDefault="00E179DE" w:rsidP="00107CAD">
      <w:pPr>
        <w:ind w:firstLine="709"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lastRenderedPageBreak/>
        <w:t>Кроме этого, на территории Новороговского сельского поселения осуществляют свою деятельность</w:t>
      </w:r>
      <w:r w:rsidR="005C0D2D">
        <w:rPr>
          <w:rStyle w:val="FontStyle15"/>
          <w:b w:val="0"/>
          <w:sz w:val="28"/>
          <w:szCs w:val="28"/>
        </w:rPr>
        <w:t>:</w:t>
      </w:r>
      <w:r>
        <w:rPr>
          <w:rStyle w:val="FontStyle15"/>
          <w:b w:val="0"/>
          <w:sz w:val="28"/>
          <w:szCs w:val="28"/>
        </w:rPr>
        <w:t xml:space="preserve"> почта, филиал сбербанка, </w:t>
      </w:r>
      <w:r w:rsidR="00CB6F6C">
        <w:rPr>
          <w:rStyle w:val="FontStyle15"/>
          <w:b w:val="0"/>
          <w:sz w:val="28"/>
          <w:szCs w:val="28"/>
        </w:rPr>
        <w:t>2</w:t>
      </w:r>
      <w:r>
        <w:rPr>
          <w:rStyle w:val="FontStyle15"/>
          <w:b w:val="0"/>
          <w:sz w:val="28"/>
          <w:szCs w:val="28"/>
        </w:rPr>
        <w:t xml:space="preserve"> продуктовых магазина  и 1 </w:t>
      </w:r>
      <w:r w:rsidR="00DC2434" w:rsidRPr="0005360C">
        <w:rPr>
          <w:rStyle w:val="FontStyle15"/>
          <w:b w:val="0"/>
          <w:color w:val="auto"/>
          <w:sz w:val="28"/>
          <w:szCs w:val="28"/>
        </w:rPr>
        <w:t>павильон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промышленных товаров, медицинская амбулатория, Новороговский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="004519EF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 xml:space="preserve">22 фермерских хозяйства. </w:t>
      </w:r>
    </w:p>
    <w:p w:rsidR="00892B23" w:rsidRPr="00EC7AA5" w:rsidRDefault="00892B23" w:rsidP="00107CAD">
      <w:pPr>
        <w:ind w:firstLine="709"/>
        <w:jc w:val="both"/>
      </w:pPr>
    </w:p>
    <w:p w:rsidR="001948B2" w:rsidRPr="00002459" w:rsidRDefault="004519EF" w:rsidP="00107CAD">
      <w:pPr>
        <w:pStyle w:val="a7"/>
        <w:spacing w:beforeAutospacing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01.01</w:t>
      </w:r>
      <w:r w:rsidR="00E179DE" w:rsidRPr="001948B2">
        <w:rPr>
          <w:sz w:val="28"/>
          <w:szCs w:val="28"/>
        </w:rPr>
        <w:t>.20</w:t>
      </w:r>
      <w:r w:rsidR="00DC2434" w:rsidRPr="001948B2">
        <w:rPr>
          <w:sz w:val="28"/>
          <w:szCs w:val="28"/>
        </w:rPr>
        <w:t>2</w:t>
      </w:r>
      <w:r w:rsidR="00CB6F6C">
        <w:rPr>
          <w:sz w:val="28"/>
          <w:szCs w:val="28"/>
        </w:rPr>
        <w:t>5</w:t>
      </w:r>
      <w:r w:rsidR="00E179DE" w:rsidRPr="001948B2">
        <w:rPr>
          <w:sz w:val="28"/>
          <w:szCs w:val="28"/>
        </w:rPr>
        <w:t xml:space="preserve"> года численность населения</w:t>
      </w:r>
      <w:r w:rsidR="00A3092E">
        <w:rPr>
          <w:sz w:val="28"/>
          <w:szCs w:val="28"/>
        </w:rPr>
        <w:t>,</w:t>
      </w:r>
      <w:r w:rsidR="00E179DE" w:rsidRPr="001948B2">
        <w:rPr>
          <w:sz w:val="28"/>
          <w:szCs w:val="28"/>
        </w:rPr>
        <w:t xml:space="preserve"> зарегистрированного в Новороговском сельском поселении</w:t>
      </w:r>
      <w:r w:rsidR="00A3092E">
        <w:rPr>
          <w:sz w:val="28"/>
          <w:szCs w:val="28"/>
        </w:rPr>
        <w:t>,</w:t>
      </w:r>
      <w:r w:rsidR="00E179DE" w:rsidRPr="001948B2">
        <w:rPr>
          <w:sz w:val="28"/>
          <w:szCs w:val="28"/>
        </w:rPr>
        <w:t xml:space="preserve"> составила </w:t>
      </w:r>
      <w:r w:rsidR="00E179DE" w:rsidRPr="00002459">
        <w:rPr>
          <w:color w:val="auto"/>
          <w:sz w:val="28"/>
          <w:szCs w:val="28"/>
        </w:rPr>
        <w:t>1</w:t>
      </w:r>
      <w:r w:rsidR="004B3714" w:rsidRPr="00002459">
        <w:rPr>
          <w:color w:val="auto"/>
          <w:sz w:val="28"/>
          <w:szCs w:val="28"/>
        </w:rPr>
        <w:t>3</w:t>
      </w:r>
      <w:r w:rsidR="00002459" w:rsidRPr="00002459">
        <w:rPr>
          <w:color w:val="auto"/>
          <w:sz w:val="28"/>
          <w:szCs w:val="28"/>
        </w:rPr>
        <w:t>32</w:t>
      </w:r>
      <w:r w:rsidR="00D31305" w:rsidRPr="001948B2">
        <w:rPr>
          <w:color w:val="000000"/>
          <w:sz w:val="28"/>
          <w:szCs w:val="28"/>
        </w:rPr>
        <w:t xml:space="preserve"> человек</w:t>
      </w:r>
      <w:r w:rsidR="00002459">
        <w:rPr>
          <w:color w:val="000000"/>
          <w:sz w:val="28"/>
          <w:szCs w:val="28"/>
        </w:rPr>
        <w:t>а</w:t>
      </w:r>
      <w:r w:rsidR="00A3092E">
        <w:rPr>
          <w:color w:val="000000"/>
          <w:sz w:val="28"/>
          <w:szCs w:val="28"/>
        </w:rPr>
        <w:t xml:space="preserve"> </w:t>
      </w:r>
      <w:r w:rsidR="00002459">
        <w:rPr>
          <w:color w:val="000000"/>
          <w:sz w:val="28"/>
          <w:szCs w:val="28"/>
        </w:rPr>
        <w:t>(на 01.01.2024</w:t>
      </w:r>
      <w:r w:rsidR="00A3092E">
        <w:rPr>
          <w:color w:val="000000"/>
          <w:sz w:val="28"/>
          <w:szCs w:val="28"/>
        </w:rPr>
        <w:t xml:space="preserve"> </w:t>
      </w:r>
      <w:r w:rsidR="00002459">
        <w:rPr>
          <w:color w:val="000000"/>
          <w:sz w:val="28"/>
          <w:szCs w:val="28"/>
        </w:rPr>
        <w:t>г.-1374 чел.</w:t>
      </w:r>
      <w:r w:rsidR="005C0D2D">
        <w:rPr>
          <w:color w:val="000000"/>
          <w:sz w:val="28"/>
          <w:szCs w:val="28"/>
        </w:rPr>
        <w:t>, за год численность уменьшилась на 42 человека</w:t>
      </w:r>
      <w:r w:rsidR="00002459">
        <w:rPr>
          <w:color w:val="000000"/>
          <w:sz w:val="28"/>
          <w:szCs w:val="28"/>
        </w:rPr>
        <w:t>)</w:t>
      </w:r>
      <w:proofErr w:type="gramStart"/>
      <w:r w:rsidR="00002459">
        <w:rPr>
          <w:color w:val="000000"/>
          <w:sz w:val="28"/>
          <w:szCs w:val="28"/>
        </w:rPr>
        <w:t xml:space="preserve"> :</w:t>
      </w:r>
      <w:proofErr w:type="gramEnd"/>
      <w:r w:rsidR="00002459">
        <w:rPr>
          <w:color w:val="000000"/>
          <w:sz w:val="28"/>
          <w:szCs w:val="28"/>
        </w:rPr>
        <w:t xml:space="preserve"> из них русские-1025, армяне -132, азербайджанцы- 99, </w:t>
      </w:r>
      <w:proofErr w:type="spellStart"/>
      <w:r w:rsidR="00002459">
        <w:rPr>
          <w:color w:val="000000"/>
          <w:sz w:val="28"/>
          <w:szCs w:val="28"/>
        </w:rPr>
        <w:t>молдоване</w:t>
      </w:r>
      <w:proofErr w:type="spellEnd"/>
      <w:r w:rsidR="00002459">
        <w:rPr>
          <w:color w:val="000000"/>
          <w:sz w:val="28"/>
          <w:szCs w:val="28"/>
        </w:rPr>
        <w:t xml:space="preserve"> -10, белорусы -3, цыгане- 41, украинцы -17, туркмены - 5</w:t>
      </w:r>
      <w:r w:rsidR="00E51AFE" w:rsidRPr="00002459">
        <w:rPr>
          <w:color w:val="auto"/>
          <w:sz w:val="28"/>
          <w:szCs w:val="28"/>
        </w:rPr>
        <w:t>.</w:t>
      </w:r>
      <w:r w:rsidR="00002459">
        <w:rPr>
          <w:color w:val="auto"/>
          <w:sz w:val="28"/>
          <w:szCs w:val="28"/>
        </w:rPr>
        <w:t xml:space="preserve"> Жителей мужского пола- 657 чел</w:t>
      </w:r>
      <w:r w:rsidR="004C75B0">
        <w:rPr>
          <w:color w:val="auto"/>
          <w:sz w:val="28"/>
          <w:szCs w:val="28"/>
        </w:rPr>
        <w:t>.</w:t>
      </w:r>
      <w:r w:rsidR="00002459">
        <w:rPr>
          <w:color w:val="auto"/>
          <w:sz w:val="28"/>
          <w:szCs w:val="28"/>
        </w:rPr>
        <w:t>, женщин - 675 чел.</w:t>
      </w:r>
      <w:r w:rsidR="006C74C0" w:rsidRPr="006C74C0">
        <w:rPr>
          <w:color w:val="000000"/>
          <w:sz w:val="28"/>
          <w:szCs w:val="28"/>
        </w:rPr>
        <w:t xml:space="preserve"> </w:t>
      </w:r>
      <w:r w:rsidR="006C74C0">
        <w:rPr>
          <w:color w:val="000000"/>
          <w:sz w:val="28"/>
          <w:szCs w:val="28"/>
        </w:rPr>
        <w:t xml:space="preserve">Число </w:t>
      </w:r>
      <w:r w:rsidR="006C74C0" w:rsidRPr="005C1F79">
        <w:rPr>
          <w:color w:val="auto"/>
          <w:sz w:val="28"/>
          <w:szCs w:val="28"/>
        </w:rPr>
        <w:t>избирателей на 01.01.202</w:t>
      </w:r>
      <w:r w:rsidR="006C74C0">
        <w:rPr>
          <w:color w:val="auto"/>
          <w:sz w:val="28"/>
          <w:szCs w:val="28"/>
        </w:rPr>
        <w:t>5</w:t>
      </w:r>
      <w:r w:rsidR="006C74C0" w:rsidRPr="005C1F79">
        <w:rPr>
          <w:color w:val="auto"/>
          <w:sz w:val="28"/>
          <w:szCs w:val="28"/>
        </w:rPr>
        <w:t xml:space="preserve"> составляет- </w:t>
      </w:r>
      <w:r w:rsidR="006C74C0" w:rsidRPr="00002459">
        <w:rPr>
          <w:color w:val="auto"/>
          <w:sz w:val="28"/>
          <w:szCs w:val="28"/>
        </w:rPr>
        <w:t>1039 человек</w:t>
      </w:r>
    </w:p>
    <w:p w:rsidR="00892B23" w:rsidRPr="005C1F79" w:rsidRDefault="00892B23" w:rsidP="001948B2">
      <w:pPr>
        <w:pStyle w:val="a7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4817"/>
      </w:tblGrid>
      <w:tr w:rsidR="00AF5F0B" w:rsidTr="00CB6F6C">
        <w:trPr>
          <w:trHeight w:val="1185"/>
        </w:trPr>
        <w:tc>
          <w:tcPr>
            <w:tcW w:w="4650" w:type="dxa"/>
          </w:tcPr>
          <w:p w:rsidR="00CB6F6C" w:rsidRDefault="00AF5F0B" w:rsidP="00CB6F6C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</w:t>
            </w:r>
            <w:r w:rsidR="00CB6F6C" w:rsidRPr="001948B2">
              <w:rPr>
                <w:sz w:val="28"/>
                <w:szCs w:val="28"/>
              </w:rPr>
              <w:t>В 202</w:t>
            </w:r>
            <w:r w:rsidR="00CB6F6C">
              <w:rPr>
                <w:sz w:val="28"/>
                <w:szCs w:val="28"/>
              </w:rPr>
              <w:t>4 году</w:t>
            </w:r>
            <w:r w:rsidR="00CB6F6C" w:rsidRPr="001948B2">
              <w:rPr>
                <w:sz w:val="28"/>
                <w:szCs w:val="28"/>
              </w:rPr>
              <w:t xml:space="preserve"> в ст. </w:t>
            </w:r>
            <w:r w:rsidR="00CB6F6C">
              <w:rPr>
                <w:sz w:val="28"/>
                <w:szCs w:val="28"/>
              </w:rPr>
              <w:t>Н</w:t>
            </w:r>
            <w:r w:rsidR="00CB6F6C" w:rsidRPr="001948B2">
              <w:rPr>
                <w:sz w:val="28"/>
                <w:szCs w:val="28"/>
              </w:rPr>
              <w:t>овороговской</w:t>
            </w:r>
            <w:r w:rsidR="00CB6F6C">
              <w:rPr>
                <w:sz w:val="28"/>
                <w:szCs w:val="28"/>
              </w:rPr>
              <w:t>:</w:t>
            </w:r>
          </w:p>
          <w:p w:rsidR="00CB6F6C" w:rsidRDefault="00CB6F6C" w:rsidP="00CB6F6C">
            <w:pPr>
              <w:pStyle w:val="a7"/>
              <w:ind w:left="111"/>
              <w:contextualSpacing/>
              <w:rPr>
                <w:color w:val="000000"/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родилось </w:t>
            </w:r>
            <w:r w:rsidR="00FC334A" w:rsidRPr="002C2F1A">
              <w:rPr>
                <w:color w:val="auto"/>
                <w:sz w:val="28"/>
                <w:szCs w:val="28"/>
              </w:rPr>
              <w:t>8</w:t>
            </w:r>
            <w:r w:rsidRPr="001948B2">
              <w:rPr>
                <w:color w:val="CE18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новорождённых;</w:t>
            </w:r>
          </w:p>
          <w:p w:rsidR="00CB6F6C" w:rsidRPr="001948B2" w:rsidRDefault="00CB6F6C" w:rsidP="00CB6F6C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умерло</w:t>
            </w:r>
            <w:r>
              <w:rPr>
                <w:sz w:val="28"/>
                <w:szCs w:val="28"/>
              </w:rPr>
              <w:t xml:space="preserve"> - </w:t>
            </w:r>
            <w:r w:rsidRPr="001948B2">
              <w:rPr>
                <w:sz w:val="28"/>
                <w:szCs w:val="28"/>
              </w:rPr>
              <w:t xml:space="preserve"> </w:t>
            </w:r>
            <w:r w:rsidRPr="00FF137D">
              <w:rPr>
                <w:color w:val="auto"/>
                <w:sz w:val="28"/>
                <w:szCs w:val="28"/>
              </w:rPr>
              <w:t>1</w:t>
            </w:r>
            <w:r w:rsidR="00FF137D" w:rsidRPr="00FF137D">
              <w:rPr>
                <w:color w:val="auto"/>
                <w:sz w:val="28"/>
                <w:szCs w:val="28"/>
              </w:rPr>
              <w:t>9</w:t>
            </w:r>
            <w:r w:rsidRPr="00CB6F6C">
              <w:rPr>
                <w:color w:val="FF0000"/>
                <w:sz w:val="28"/>
                <w:szCs w:val="28"/>
              </w:rPr>
              <w:t xml:space="preserve"> </w:t>
            </w:r>
            <w:r w:rsidRPr="001948B2">
              <w:rPr>
                <w:color w:val="000000"/>
                <w:sz w:val="28"/>
                <w:szCs w:val="28"/>
              </w:rPr>
              <w:t>человек</w:t>
            </w:r>
            <w:r w:rsidRPr="001948B2">
              <w:rPr>
                <w:color w:val="auto"/>
                <w:sz w:val="28"/>
                <w:szCs w:val="28"/>
              </w:rPr>
              <w:t xml:space="preserve"> </w:t>
            </w:r>
          </w:p>
          <w:p w:rsidR="00AF5F0B" w:rsidRDefault="00AF5F0B" w:rsidP="00CB6F6C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:rsidR="00CB6F6C" w:rsidRDefault="00CB6F6C" w:rsidP="00CB6F6C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 году</w:t>
            </w:r>
            <w:r w:rsidRPr="001948B2">
              <w:rPr>
                <w:sz w:val="28"/>
                <w:szCs w:val="28"/>
              </w:rPr>
              <w:t xml:space="preserve"> в ст. </w:t>
            </w:r>
            <w:r>
              <w:rPr>
                <w:sz w:val="28"/>
                <w:szCs w:val="28"/>
              </w:rPr>
              <w:t>Н</w:t>
            </w:r>
            <w:r w:rsidRPr="001948B2">
              <w:rPr>
                <w:sz w:val="28"/>
                <w:szCs w:val="28"/>
              </w:rPr>
              <w:t>овороговской</w:t>
            </w:r>
            <w:r>
              <w:rPr>
                <w:sz w:val="28"/>
                <w:szCs w:val="28"/>
              </w:rPr>
              <w:t>:</w:t>
            </w:r>
          </w:p>
          <w:p w:rsidR="00CB6F6C" w:rsidRDefault="00CB6F6C" w:rsidP="00CB6F6C">
            <w:pPr>
              <w:pStyle w:val="a7"/>
              <w:ind w:left="111"/>
              <w:contextualSpacing/>
              <w:rPr>
                <w:color w:val="000000"/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родилось </w:t>
            </w:r>
            <w:r>
              <w:rPr>
                <w:sz w:val="28"/>
                <w:szCs w:val="28"/>
              </w:rPr>
              <w:t>12</w:t>
            </w:r>
            <w:r w:rsidRPr="001948B2">
              <w:rPr>
                <w:color w:val="CE18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новорождённых;</w:t>
            </w:r>
          </w:p>
          <w:p w:rsidR="00CB6F6C" w:rsidRPr="001948B2" w:rsidRDefault="00CB6F6C" w:rsidP="00CB6F6C">
            <w:pPr>
              <w:pStyle w:val="a7"/>
              <w:ind w:left="111"/>
              <w:contextualSpacing/>
              <w:rPr>
                <w:sz w:val="28"/>
                <w:szCs w:val="28"/>
              </w:rPr>
            </w:pPr>
            <w:r w:rsidRPr="001948B2">
              <w:rPr>
                <w:sz w:val="28"/>
                <w:szCs w:val="28"/>
              </w:rPr>
              <w:t xml:space="preserve"> умерло</w:t>
            </w:r>
            <w:r>
              <w:rPr>
                <w:sz w:val="28"/>
                <w:szCs w:val="28"/>
              </w:rPr>
              <w:t xml:space="preserve"> - </w:t>
            </w:r>
            <w:r w:rsidRPr="001948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1948B2">
              <w:rPr>
                <w:color w:val="CE181E"/>
                <w:sz w:val="28"/>
                <w:szCs w:val="28"/>
              </w:rPr>
              <w:t xml:space="preserve"> </w:t>
            </w:r>
            <w:r w:rsidRPr="001948B2">
              <w:rPr>
                <w:color w:val="000000"/>
                <w:sz w:val="28"/>
                <w:szCs w:val="28"/>
              </w:rPr>
              <w:t>человек</w:t>
            </w:r>
            <w:r w:rsidRPr="001948B2">
              <w:rPr>
                <w:color w:val="auto"/>
                <w:sz w:val="28"/>
                <w:szCs w:val="28"/>
              </w:rPr>
              <w:t xml:space="preserve"> </w:t>
            </w:r>
          </w:p>
          <w:p w:rsidR="00AF5F0B" w:rsidRPr="00AF5F0B" w:rsidRDefault="00AF5F0B" w:rsidP="00AF5F0B">
            <w:pPr>
              <w:rPr>
                <w:sz w:val="28"/>
                <w:szCs w:val="28"/>
              </w:rPr>
            </w:pPr>
          </w:p>
        </w:tc>
      </w:tr>
    </w:tbl>
    <w:p w:rsidR="00AF5F0B" w:rsidRDefault="00AF5F0B">
      <w:pPr>
        <w:pStyle w:val="a7"/>
        <w:spacing w:beforeAutospacing="0" w:afterAutospacing="0"/>
        <w:ind w:firstLine="480"/>
        <w:contextualSpacing/>
        <w:jc w:val="both"/>
        <w:rPr>
          <w:color w:val="111111"/>
          <w:sz w:val="28"/>
          <w:szCs w:val="28"/>
        </w:rPr>
      </w:pPr>
    </w:p>
    <w:p w:rsidR="009F1378" w:rsidRDefault="00E179DE" w:rsidP="009E1FE8">
      <w:pPr>
        <w:pStyle w:val="a7"/>
        <w:spacing w:beforeAutospacing="0" w:afterAutospacing="0"/>
        <w:ind w:firstLine="480"/>
        <w:contextualSpacing/>
        <w:jc w:val="both"/>
      </w:pPr>
      <w:r>
        <w:rPr>
          <w:color w:val="111111"/>
          <w:sz w:val="28"/>
          <w:szCs w:val="28"/>
        </w:rPr>
        <w:t xml:space="preserve">В станице Новороговской </w:t>
      </w:r>
      <w:r w:rsidRPr="00A51E11">
        <w:rPr>
          <w:color w:val="auto"/>
          <w:sz w:val="28"/>
          <w:szCs w:val="28"/>
        </w:rPr>
        <w:t>зарегистрировано 541</w:t>
      </w:r>
      <w:r>
        <w:rPr>
          <w:rStyle w:val="FontStyle15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домовладение.</w:t>
      </w:r>
    </w:p>
    <w:p w:rsidR="009F1378" w:rsidRDefault="00E179DE" w:rsidP="009E1FE8">
      <w:pPr>
        <w:pStyle w:val="a7"/>
        <w:spacing w:beforeAutospacing="0" w:afterAutospacing="0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Из них газифицировано 403 домовладения, что составляет 74,5 процента.</w:t>
      </w:r>
    </w:p>
    <w:p w:rsidR="002A36AA" w:rsidRDefault="00E179DE" w:rsidP="009E1FE8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color w:val="111111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2F758B" w:rsidRDefault="002F758B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p w:rsidR="002F758B" w:rsidRPr="002F758B" w:rsidRDefault="002F758B" w:rsidP="002F758B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>Администраци</w:t>
      </w:r>
      <w:r w:rsidR="00C27183">
        <w:rPr>
          <w:rFonts w:ascii="Montserrat" w:hAnsi="Montserrat"/>
          <w:color w:val="auto"/>
          <w:sz w:val="28"/>
          <w:szCs w:val="28"/>
          <w:shd w:val="clear" w:color="auto" w:fill="FFFFFF"/>
        </w:rPr>
        <w:t>я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поселения  исполн</w:t>
      </w:r>
      <w:r w:rsidR="00C27183">
        <w:rPr>
          <w:rFonts w:ascii="Montserrat" w:hAnsi="Montserrat"/>
          <w:color w:val="auto"/>
          <w:sz w:val="28"/>
          <w:szCs w:val="28"/>
          <w:shd w:val="clear" w:color="auto" w:fill="FFFFFF"/>
        </w:rPr>
        <w:t>яет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отдельны</w:t>
      </w:r>
      <w:r w:rsidR="00C27183">
        <w:rPr>
          <w:rFonts w:ascii="Montserrat" w:hAnsi="Montserrat"/>
          <w:color w:val="auto"/>
          <w:sz w:val="28"/>
          <w:szCs w:val="28"/>
          <w:shd w:val="clear" w:color="auto" w:fill="FFFFFF"/>
        </w:rPr>
        <w:t>е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полномочи</w:t>
      </w:r>
      <w:r w:rsidR="00A16206">
        <w:rPr>
          <w:rFonts w:ascii="Montserrat" w:hAnsi="Montserrat"/>
          <w:color w:val="auto"/>
          <w:sz w:val="28"/>
          <w:szCs w:val="28"/>
          <w:shd w:val="clear" w:color="auto" w:fill="FFFFFF"/>
        </w:rPr>
        <w:t>я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в части </w:t>
      </w:r>
      <w:r w:rsidRPr="00A16206">
        <w:rPr>
          <w:rFonts w:ascii="Montserrat" w:hAnsi="Montserrat"/>
          <w:color w:val="auto"/>
          <w:sz w:val="28"/>
          <w:szCs w:val="28"/>
          <w:shd w:val="clear" w:color="auto" w:fill="FFFFFF"/>
        </w:rPr>
        <w:t>ведения</w:t>
      </w:r>
      <w:r w:rsidR="00A16206" w:rsidRPr="00A16206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первичного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воинского учета. Учет граждан, пребывающих в запасе, и граждан, подлежащих призыву на воинскую службу, вед</w:t>
      </w:r>
      <w:r w:rsidR="00C27183">
        <w:rPr>
          <w:rFonts w:ascii="Montserrat" w:hAnsi="Montserrat"/>
          <w:color w:val="auto"/>
          <w:sz w:val="28"/>
          <w:szCs w:val="28"/>
          <w:shd w:val="clear" w:color="auto" w:fill="FFFFFF"/>
        </w:rPr>
        <w:t>ё</w:t>
      </w:r>
      <w:r w:rsidRPr="002F758B">
        <w:rPr>
          <w:rFonts w:ascii="Montserrat" w:hAnsi="Montserrat"/>
          <w:color w:val="auto"/>
          <w:sz w:val="28"/>
          <w:szCs w:val="28"/>
          <w:shd w:val="clear" w:color="auto" w:fill="FFFFFF"/>
        </w:rPr>
        <w:t>тся в соответствии с требованиями закона РФ «О воинской обязанности и воинской службе».</w:t>
      </w:r>
      <w:r w:rsidR="006C74C0">
        <w:rPr>
          <w:rFonts w:ascii="Montserrat" w:hAnsi="Montserrat"/>
          <w:color w:val="auto"/>
          <w:sz w:val="28"/>
          <w:szCs w:val="28"/>
          <w:shd w:val="clear" w:color="auto" w:fill="FFFFFF"/>
        </w:rPr>
        <w:t xml:space="preserve"> </w:t>
      </w:r>
      <w:r w:rsidRPr="002F758B">
        <w:rPr>
          <w:rStyle w:val="FontStyle15"/>
          <w:b w:val="0"/>
          <w:sz w:val="28"/>
          <w:szCs w:val="28"/>
        </w:rPr>
        <w:t xml:space="preserve">Всего на первичном воинском учете в </w:t>
      </w:r>
      <w:r w:rsidR="00C27183">
        <w:rPr>
          <w:rStyle w:val="FontStyle15"/>
          <w:b w:val="0"/>
          <w:sz w:val="28"/>
          <w:szCs w:val="28"/>
        </w:rPr>
        <w:t xml:space="preserve">Новороговском сельском поселении </w:t>
      </w:r>
      <w:r w:rsidRPr="002F758B">
        <w:rPr>
          <w:rStyle w:val="FontStyle15"/>
          <w:b w:val="0"/>
          <w:sz w:val="28"/>
          <w:szCs w:val="28"/>
        </w:rPr>
        <w:t xml:space="preserve">состоит </w:t>
      </w:r>
      <w:r w:rsidR="00A16206">
        <w:rPr>
          <w:rStyle w:val="FontStyle15"/>
          <w:b w:val="0"/>
          <w:sz w:val="28"/>
          <w:szCs w:val="28"/>
        </w:rPr>
        <w:t>235</w:t>
      </w:r>
      <w:r w:rsidRPr="002F758B">
        <w:rPr>
          <w:rStyle w:val="FontStyle15"/>
          <w:b w:val="0"/>
          <w:color w:val="C00000"/>
          <w:sz w:val="28"/>
          <w:szCs w:val="28"/>
        </w:rPr>
        <w:t xml:space="preserve"> </w:t>
      </w:r>
      <w:r w:rsidRPr="002F758B">
        <w:rPr>
          <w:rStyle w:val="FontStyle15"/>
          <w:b w:val="0"/>
          <w:sz w:val="28"/>
          <w:szCs w:val="28"/>
        </w:rPr>
        <w:t>человека</w:t>
      </w:r>
      <w:r w:rsidR="004774CD">
        <w:rPr>
          <w:rStyle w:val="FontStyle15"/>
          <w:b w:val="0"/>
          <w:sz w:val="28"/>
          <w:szCs w:val="28"/>
        </w:rPr>
        <w:t>: из них офицеров-</w:t>
      </w:r>
      <w:r w:rsidR="00A16206">
        <w:rPr>
          <w:rStyle w:val="FontStyle15"/>
          <w:b w:val="0"/>
          <w:sz w:val="28"/>
          <w:szCs w:val="28"/>
        </w:rPr>
        <w:t>7</w:t>
      </w:r>
      <w:r w:rsidR="004774CD">
        <w:rPr>
          <w:rStyle w:val="FontStyle15"/>
          <w:b w:val="0"/>
          <w:sz w:val="28"/>
          <w:szCs w:val="28"/>
        </w:rPr>
        <w:t>, сержантов</w:t>
      </w:r>
      <w:r w:rsidR="00A16206">
        <w:rPr>
          <w:rStyle w:val="FontStyle15"/>
          <w:b w:val="0"/>
          <w:sz w:val="28"/>
          <w:szCs w:val="28"/>
        </w:rPr>
        <w:t xml:space="preserve">, </w:t>
      </w:r>
      <w:r w:rsidR="004774CD">
        <w:rPr>
          <w:rStyle w:val="FontStyle15"/>
          <w:b w:val="0"/>
          <w:sz w:val="28"/>
          <w:szCs w:val="28"/>
        </w:rPr>
        <w:t>солдат</w:t>
      </w:r>
      <w:r w:rsidR="00A16206">
        <w:rPr>
          <w:rStyle w:val="FontStyle15"/>
          <w:b w:val="0"/>
          <w:sz w:val="28"/>
          <w:szCs w:val="28"/>
        </w:rPr>
        <w:t>, прапорщиков</w:t>
      </w:r>
      <w:r w:rsidR="006C74C0">
        <w:rPr>
          <w:rStyle w:val="FontStyle15"/>
          <w:b w:val="0"/>
          <w:sz w:val="28"/>
          <w:szCs w:val="28"/>
        </w:rPr>
        <w:t xml:space="preserve"> - </w:t>
      </w:r>
      <w:r w:rsidR="00A16206">
        <w:rPr>
          <w:rStyle w:val="FontStyle15"/>
          <w:b w:val="0"/>
          <w:sz w:val="28"/>
          <w:szCs w:val="28"/>
        </w:rPr>
        <w:t>191</w:t>
      </w:r>
      <w:r w:rsidR="004774CD">
        <w:rPr>
          <w:rStyle w:val="FontStyle15"/>
          <w:b w:val="0"/>
          <w:sz w:val="28"/>
          <w:szCs w:val="28"/>
        </w:rPr>
        <w:t>,  призывного возраста</w:t>
      </w:r>
      <w:r w:rsidR="00A16206">
        <w:rPr>
          <w:rStyle w:val="FontStyle15"/>
          <w:b w:val="0"/>
          <w:sz w:val="28"/>
          <w:szCs w:val="28"/>
        </w:rPr>
        <w:t>-</w:t>
      </w:r>
      <w:r w:rsidRPr="002F758B">
        <w:rPr>
          <w:rStyle w:val="FontStyle15"/>
          <w:b w:val="0"/>
          <w:sz w:val="28"/>
          <w:szCs w:val="28"/>
        </w:rPr>
        <w:t xml:space="preserve"> 23</w:t>
      </w:r>
      <w:r w:rsidR="004C75B0">
        <w:rPr>
          <w:rStyle w:val="FontStyle15"/>
          <w:b w:val="0"/>
          <w:sz w:val="28"/>
          <w:szCs w:val="28"/>
        </w:rPr>
        <w:t xml:space="preserve"> </w:t>
      </w:r>
      <w:r w:rsidR="006C74C0">
        <w:rPr>
          <w:rStyle w:val="FontStyle15"/>
          <w:b w:val="0"/>
          <w:sz w:val="28"/>
          <w:szCs w:val="28"/>
        </w:rPr>
        <w:t>чел.</w:t>
      </w:r>
      <w:r w:rsidR="00A16206">
        <w:rPr>
          <w:rStyle w:val="FontStyle15"/>
          <w:b w:val="0"/>
          <w:sz w:val="28"/>
          <w:szCs w:val="28"/>
        </w:rPr>
        <w:t>, допризывник</w:t>
      </w:r>
      <w:r w:rsidR="00002459">
        <w:rPr>
          <w:rStyle w:val="FontStyle15"/>
          <w:b w:val="0"/>
          <w:sz w:val="28"/>
          <w:szCs w:val="28"/>
        </w:rPr>
        <w:t xml:space="preserve">ов </w:t>
      </w:r>
      <w:r w:rsidR="00A16206">
        <w:rPr>
          <w:rStyle w:val="FontStyle15"/>
          <w:b w:val="0"/>
          <w:sz w:val="28"/>
          <w:szCs w:val="28"/>
        </w:rPr>
        <w:t>-15 человек.</w:t>
      </w:r>
    </w:p>
    <w:p w:rsidR="002F758B" w:rsidRDefault="002F758B" w:rsidP="002F758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ряды Российской Армии осенью 2024 года  призван - 1 человек, весной 2025 года призыву  подлежат</w:t>
      </w:r>
      <w:r w:rsidR="00C27183">
        <w:rPr>
          <w:sz w:val="28"/>
          <w:szCs w:val="28"/>
        </w:rPr>
        <w:t xml:space="preserve"> </w:t>
      </w:r>
      <w:r>
        <w:rPr>
          <w:sz w:val="28"/>
          <w:szCs w:val="28"/>
        </w:rPr>
        <w:t>- 6 чел.</w:t>
      </w:r>
    </w:p>
    <w:p w:rsidR="0063031B" w:rsidRDefault="0063031B">
      <w:pPr>
        <w:pStyle w:val="a7"/>
        <w:spacing w:beforeAutospacing="0" w:afterAutospacing="0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p w:rsidR="007C0562" w:rsidRPr="009B2E23" w:rsidRDefault="0063031B" w:rsidP="00107CAD">
      <w:pPr>
        <w:widowControl/>
        <w:shd w:val="clear" w:color="auto" w:fill="FFFFFF"/>
        <w:ind w:firstLine="709"/>
        <w:jc w:val="both"/>
        <w:rPr>
          <w:rFonts w:ascii="Montserrat" w:hAnsi="Montserrat"/>
          <w:color w:val="auto"/>
          <w:sz w:val="28"/>
          <w:szCs w:val="28"/>
        </w:rPr>
      </w:pPr>
      <w:r w:rsidRPr="009B2E23">
        <w:rPr>
          <w:rFonts w:ascii="Montserrat" w:hAnsi="Montserrat"/>
          <w:color w:val="auto"/>
          <w:sz w:val="28"/>
          <w:szCs w:val="28"/>
        </w:rPr>
        <w:t xml:space="preserve">Частичная мобилизация в России показала, как много в </w:t>
      </w:r>
      <w:r w:rsidR="007C0562" w:rsidRPr="009B2E23">
        <w:rPr>
          <w:rFonts w:ascii="Montserrat" w:hAnsi="Montserrat"/>
          <w:color w:val="auto"/>
          <w:sz w:val="28"/>
          <w:szCs w:val="28"/>
        </w:rPr>
        <w:t xml:space="preserve">нашей </w:t>
      </w:r>
      <w:r w:rsidRPr="009B2E23">
        <w:rPr>
          <w:rFonts w:ascii="Montserrat" w:hAnsi="Montserrat"/>
          <w:color w:val="auto"/>
          <w:sz w:val="28"/>
          <w:szCs w:val="28"/>
        </w:rPr>
        <w:t>стране</w:t>
      </w:r>
      <w:r w:rsidR="004774CD" w:rsidRPr="009B2E23">
        <w:rPr>
          <w:rFonts w:ascii="Montserrat" w:hAnsi="Montserrat"/>
          <w:color w:val="auto"/>
          <w:sz w:val="28"/>
          <w:szCs w:val="28"/>
        </w:rPr>
        <w:t xml:space="preserve"> настоящих</w:t>
      </w:r>
      <w:r w:rsidRPr="009B2E23">
        <w:rPr>
          <w:rFonts w:ascii="Montserrat" w:hAnsi="Montserrat"/>
          <w:color w:val="auto"/>
          <w:sz w:val="28"/>
          <w:szCs w:val="28"/>
        </w:rPr>
        <w:t xml:space="preserve"> мужчин, которые обладают мужеством, любят свою </w:t>
      </w:r>
      <w:r w:rsidR="004774CD" w:rsidRPr="009B2E23">
        <w:rPr>
          <w:rFonts w:ascii="Montserrat" w:hAnsi="Montserrat"/>
          <w:color w:val="auto"/>
          <w:sz w:val="28"/>
          <w:szCs w:val="28"/>
        </w:rPr>
        <w:t>Р</w:t>
      </w:r>
      <w:r w:rsidRPr="009B2E23">
        <w:rPr>
          <w:rFonts w:ascii="Montserrat" w:hAnsi="Montserrat"/>
          <w:color w:val="auto"/>
          <w:sz w:val="28"/>
          <w:szCs w:val="28"/>
        </w:rPr>
        <w:t>одину, готовых встать на е</w:t>
      </w:r>
      <w:r w:rsidR="007C0562" w:rsidRPr="009B2E23">
        <w:rPr>
          <w:rFonts w:ascii="Montserrat" w:hAnsi="Montserrat"/>
          <w:color w:val="auto"/>
          <w:sz w:val="28"/>
          <w:szCs w:val="28"/>
        </w:rPr>
        <w:t>ё</w:t>
      </w:r>
      <w:r w:rsidRPr="009B2E23">
        <w:rPr>
          <w:rFonts w:ascii="Montserrat" w:hAnsi="Montserrat"/>
          <w:color w:val="auto"/>
          <w:sz w:val="28"/>
          <w:szCs w:val="28"/>
        </w:rPr>
        <w:t xml:space="preserve"> защиту в трудный час.  </w:t>
      </w:r>
      <w:r w:rsidR="00912CC5" w:rsidRPr="009B2E23">
        <w:rPr>
          <w:rFonts w:ascii="Montserrat" w:hAnsi="Montserrat"/>
          <w:color w:val="auto"/>
          <w:sz w:val="28"/>
          <w:szCs w:val="28"/>
        </w:rPr>
        <w:t xml:space="preserve">Конечно, СВО не обошла стороной и наше поселение. </w:t>
      </w:r>
      <w:r w:rsidR="00603187" w:rsidRPr="009B2E23">
        <w:rPr>
          <w:rFonts w:ascii="Montserrat" w:hAnsi="Montserrat"/>
          <w:color w:val="auto"/>
          <w:sz w:val="28"/>
          <w:szCs w:val="28"/>
        </w:rPr>
        <w:t>В рамках частичной мобилизации в</w:t>
      </w:r>
      <w:r w:rsidRPr="009B2E23">
        <w:rPr>
          <w:rFonts w:ascii="Montserrat" w:hAnsi="Montserrat"/>
          <w:color w:val="auto"/>
          <w:sz w:val="28"/>
          <w:szCs w:val="28"/>
        </w:rPr>
        <w:t xml:space="preserve">ыполнять задачи СВО </w:t>
      </w:r>
      <w:r w:rsidR="004C75B0">
        <w:rPr>
          <w:rFonts w:ascii="Montserrat" w:hAnsi="Montserrat"/>
          <w:color w:val="auto"/>
          <w:sz w:val="28"/>
          <w:szCs w:val="28"/>
        </w:rPr>
        <w:t>из</w:t>
      </w:r>
      <w:r w:rsidRPr="009B2E23">
        <w:rPr>
          <w:rFonts w:ascii="Montserrat" w:hAnsi="Montserrat"/>
          <w:color w:val="auto"/>
          <w:sz w:val="28"/>
          <w:szCs w:val="28"/>
        </w:rPr>
        <w:t xml:space="preserve"> нашего небольшого поселения пошли </w:t>
      </w:r>
      <w:r w:rsidR="00A51E11">
        <w:rPr>
          <w:rFonts w:ascii="Montserrat" w:hAnsi="Montserrat"/>
          <w:color w:val="auto"/>
          <w:sz w:val="28"/>
          <w:szCs w:val="28"/>
        </w:rPr>
        <w:t>6</w:t>
      </w:r>
      <w:r w:rsidRPr="009B2E23">
        <w:rPr>
          <w:rFonts w:ascii="Montserrat" w:hAnsi="Montserrat"/>
          <w:color w:val="auto"/>
          <w:sz w:val="28"/>
          <w:szCs w:val="28"/>
        </w:rPr>
        <w:t xml:space="preserve"> человек (это ребята </w:t>
      </w:r>
      <w:proofErr w:type="spellStart"/>
      <w:r w:rsidRPr="009B2E23">
        <w:rPr>
          <w:rFonts w:ascii="Montserrat" w:hAnsi="Montserrat"/>
          <w:color w:val="auto"/>
          <w:sz w:val="28"/>
          <w:szCs w:val="28"/>
        </w:rPr>
        <w:t>мобилизированные</w:t>
      </w:r>
      <w:proofErr w:type="spellEnd"/>
      <w:r w:rsidRPr="009B2E23">
        <w:rPr>
          <w:rFonts w:ascii="Montserrat" w:hAnsi="Montserrat"/>
          <w:color w:val="auto"/>
          <w:sz w:val="28"/>
          <w:szCs w:val="28"/>
        </w:rPr>
        <w:t>)</w:t>
      </w:r>
      <w:r w:rsidR="00603187" w:rsidRPr="009B2E23">
        <w:rPr>
          <w:rFonts w:ascii="Montserrat" w:hAnsi="Montserrat"/>
          <w:color w:val="auto"/>
          <w:sz w:val="28"/>
          <w:szCs w:val="28"/>
        </w:rPr>
        <w:t xml:space="preserve">, но на текущую дату 1 человек </w:t>
      </w:r>
      <w:r w:rsidR="00603187" w:rsidRPr="00A51E11">
        <w:rPr>
          <w:rFonts w:ascii="Montserrat" w:hAnsi="Montserrat"/>
          <w:color w:val="auto"/>
          <w:sz w:val="28"/>
          <w:szCs w:val="28"/>
        </w:rPr>
        <w:t>по состоянию здоровья был</w:t>
      </w:r>
      <w:r w:rsidR="00A51E11" w:rsidRPr="00A51E11">
        <w:rPr>
          <w:rFonts w:ascii="Montserrat" w:hAnsi="Montserrat"/>
          <w:color w:val="auto"/>
          <w:sz w:val="28"/>
          <w:szCs w:val="28"/>
        </w:rPr>
        <w:t xml:space="preserve"> </w:t>
      </w:r>
      <w:proofErr w:type="spellStart"/>
      <w:r w:rsidR="00A51E11" w:rsidRPr="00A51E11">
        <w:rPr>
          <w:rFonts w:ascii="Montserrat" w:hAnsi="Montserrat"/>
          <w:color w:val="auto"/>
          <w:sz w:val="28"/>
          <w:szCs w:val="28"/>
        </w:rPr>
        <w:t>демобилизирован</w:t>
      </w:r>
      <w:proofErr w:type="spellEnd"/>
      <w:r w:rsidRPr="00A51E11">
        <w:rPr>
          <w:rFonts w:ascii="Montserrat" w:hAnsi="Montserrat"/>
          <w:color w:val="auto"/>
          <w:sz w:val="28"/>
          <w:szCs w:val="28"/>
        </w:rPr>
        <w:t>, также  по контракту</w:t>
      </w:r>
      <w:r w:rsidR="00603187" w:rsidRPr="00A51E11">
        <w:rPr>
          <w:rFonts w:ascii="Montserrat" w:hAnsi="Montserrat"/>
          <w:color w:val="auto"/>
          <w:sz w:val="28"/>
          <w:szCs w:val="28"/>
        </w:rPr>
        <w:t xml:space="preserve"> </w:t>
      </w:r>
      <w:r w:rsidR="007C0562" w:rsidRPr="00A51E11">
        <w:rPr>
          <w:rFonts w:ascii="Montserrat" w:hAnsi="Montserrat"/>
          <w:color w:val="auto"/>
          <w:sz w:val="28"/>
          <w:szCs w:val="28"/>
        </w:rPr>
        <w:t>сражаться за наше будущее и</w:t>
      </w:r>
      <w:r w:rsidR="007C0562" w:rsidRPr="009B2E23">
        <w:rPr>
          <w:rFonts w:ascii="Montserrat" w:hAnsi="Montserrat"/>
          <w:color w:val="auto"/>
          <w:sz w:val="28"/>
          <w:szCs w:val="28"/>
        </w:rPr>
        <w:t xml:space="preserve"> </w:t>
      </w:r>
      <w:r w:rsidR="007C0562" w:rsidRPr="009B2E23">
        <w:rPr>
          <w:rFonts w:ascii="Montserrat" w:hAnsi="Montserrat"/>
          <w:color w:val="auto"/>
          <w:sz w:val="28"/>
          <w:szCs w:val="28"/>
        </w:rPr>
        <w:lastRenderedPageBreak/>
        <w:t>будущее наших детей, внуков,</w:t>
      </w:r>
      <w:r w:rsidR="00603187" w:rsidRPr="009B2E23">
        <w:rPr>
          <w:rFonts w:ascii="Montserrat" w:hAnsi="Montserrat"/>
          <w:color w:val="auto"/>
          <w:sz w:val="28"/>
          <w:szCs w:val="28"/>
        </w:rPr>
        <w:t xml:space="preserve"> защищать Родину ушли</w:t>
      </w:r>
      <w:r w:rsidR="007C0562" w:rsidRPr="009B2E23">
        <w:rPr>
          <w:rFonts w:ascii="Montserrat" w:hAnsi="Montserrat"/>
          <w:color w:val="auto"/>
          <w:sz w:val="28"/>
          <w:szCs w:val="28"/>
        </w:rPr>
        <w:t xml:space="preserve">  ещё </w:t>
      </w:r>
      <w:r w:rsidR="004774CD" w:rsidRPr="00272A4B">
        <w:rPr>
          <w:rFonts w:ascii="Montserrat" w:hAnsi="Montserrat"/>
          <w:color w:val="auto"/>
          <w:sz w:val="28"/>
          <w:szCs w:val="28"/>
        </w:rPr>
        <w:t>1</w:t>
      </w:r>
      <w:r w:rsidR="00FC5847">
        <w:rPr>
          <w:rFonts w:ascii="Montserrat" w:hAnsi="Montserrat"/>
          <w:color w:val="auto"/>
          <w:sz w:val="28"/>
          <w:szCs w:val="28"/>
        </w:rPr>
        <w:t>2</w:t>
      </w:r>
      <w:r w:rsidR="004774CD" w:rsidRPr="00272A4B">
        <w:rPr>
          <w:rFonts w:ascii="Montserrat" w:hAnsi="Montserrat"/>
          <w:color w:val="auto"/>
          <w:sz w:val="28"/>
          <w:szCs w:val="28"/>
        </w:rPr>
        <w:t xml:space="preserve"> </w:t>
      </w:r>
      <w:r w:rsidR="007C0562" w:rsidRPr="009B2E23">
        <w:rPr>
          <w:rFonts w:ascii="Montserrat" w:hAnsi="Montserrat"/>
          <w:color w:val="auto"/>
          <w:sz w:val="28"/>
          <w:szCs w:val="28"/>
        </w:rPr>
        <w:t>ребят</w:t>
      </w:r>
      <w:r w:rsidR="004774CD" w:rsidRPr="009B2E23">
        <w:rPr>
          <w:rFonts w:ascii="Montserrat" w:hAnsi="Montserrat"/>
          <w:color w:val="auto"/>
          <w:sz w:val="28"/>
          <w:szCs w:val="28"/>
        </w:rPr>
        <w:t>.</w:t>
      </w:r>
      <w:r w:rsidRPr="009B2E23">
        <w:rPr>
          <w:rFonts w:ascii="Montserrat" w:hAnsi="Montserrat"/>
          <w:color w:val="auto"/>
          <w:sz w:val="28"/>
          <w:szCs w:val="28"/>
        </w:rPr>
        <w:t xml:space="preserve"> </w:t>
      </w:r>
      <w:r w:rsidR="007C0562" w:rsidRPr="009B2E23">
        <w:rPr>
          <w:rFonts w:ascii="Montserrat" w:hAnsi="Montserrat"/>
          <w:color w:val="auto"/>
          <w:sz w:val="28"/>
          <w:szCs w:val="28"/>
        </w:rPr>
        <w:t xml:space="preserve">Желаем им преодолеть все страшные минуты, служить достойно и вернуться </w:t>
      </w:r>
      <w:r w:rsidR="005C0D2D">
        <w:rPr>
          <w:rFonts w:ascii="Montserrat" w:hAnsi="Montserrat"/>
          <w:color w:val="auto"/>
          <w:sz w:val="28"/>
          <w:szCs w:val="28"/>
        </w:rPr>
        <w:t xml:space="preserve">домой </w:t>
      </w:r>
      <w:r w:rsidR="007C0562" w:rsidRPr="009B2E23">
        <w:rPr>
          <w:rFonts w:ascii="Montserrat" w:hAnsi="Montserrat"/>
          <w:color w:val="auto"/>
          <w:sz w:val="28"/>
          <w:szCs w:val="28"/>
        </w:rPr>
        <w:t>с победой.</w:t>
      </w:r>
    </w:p>
    <w:p w:rsidR="006C74C0" w:rsidRDefault="007C0562" w:rsidP="00107CAD">
      <w:pPr>
        <w:widowControl/>
        <w:shd w:val="clear" w:color="auto" w:fill="FFFFFF"/>
        <w:ind w:firstLine="709"/>
        <w:jc w:val="both"/>
        <w:rPr>
          <w:rFonts w:ascii="Montserrat" w:hAnsi="Montserrat"/>
          <w:color w:val="auto"/>
          <w:sz w:val="28"/>
          <w:szCs w:val="28"/>
        </w:rPr>
      </w:pPr>
      <w:r w:rsidRPr="009B2E23">
        <w:rPr>
          <w:rFonts w:ascii="Montserrat" w:hAnsi="Montserrat"/>
          <w:color w:val="auto"/>
          <w:sz w:val="28"/>
          <w:szCs w:val="28"/>
        </w:rPr>
        <w:t xml:space="preserve">К сожалению, не все бойцы возвращаются домой, 2 наших земляка </w:t>
      </w:r>
      <w:r w:rsidR="0091185F" w:rsidRPr="009B2E23">
        <w:rPr>
          <w:rFonts w:ascii="Montserrat" w:hAnsi="Montserrat"/>
          <w:color w:val="auto"/>
          <w:sz w:val="28"/>
          <w:szCs w:val="28"/>
        </w:rPr>
        <w:t>погибли, выполняя свой воинский долг</w:t>
      </w:r>
      <w:r w:rsidRPr="009B2E23">
        <w:rPr>
          <w:rFonts w:ascii="Montserrat" w:hAnsi="Montserrat"/>
          <w:color w:val="auto"/>
          <w:sz w:val="28"/>
          <w:szCs w:val="28"/>
        </w:rPr>
        <w:t xml:space="preserve">. (Это Соковых Сергей Александрович, погибший </w:t>
      </w:r>
      <w:r w:rsidR="009B2E23" w:rsidRPr="009B2E23">
        <w:rPr>
          <w:rFonts w:ascii="Montserrat" w:hAnsi="Montserrat"/>
          <w:color w:val="auto"/>
          <w:sz w:val="28"/>
          <w:szCs w:val="28"/>
        </w:rPr>
        <w:t>0</w:t>
      </w:r>
      <w:r w:rsidRPr="009B2E23">
        <w:rPr>
          <w:rFonts w:ascii="Montserrat" w:hAnsi="Montserrat"/>
          <w:color w:val="auto"/>
          <w:sz w:val="28"/>
          <w:szCs w:val="28"/>
        </w:rPr>
        <w:t>2</w:t>
      </w:r>
      <w:r w:rsidR="009B2E23" w:rsidRPr="009B2E23">
        <w:rPr>
          <w:rFonts w:ascii="Montserrat" w:hAnsi="Montserrat"/>
          <w:color w:val="auto"/>
          <w:sz w:val="28"/>
          <w:szCs w:val="28"/>
        </w:rPr>
        <w:t xml:space="preserve"> июня</w:t>
      </w:r>
      <w:r w:rsidRPr="009B2E23">
        <w:rPr>
          <w:rFonts w:ascii="Montserrat" w:hAnsi="Montserrat"/>
          <w:color w:val="auto"/>
          <w:sz w:val="28"/>
          <w:szCs w:val="28"/>
        </w:rPr>
        <w:t xml:space="preserve"> 202</w:t>
      </w:r>
      <w:r w:rsidR="009B2E23" w:rsidRPr="009B2E23">
        <w:rPr>
          <w:rFonts w:ascii="Montserrat" w:hAnsi="Montserrat"/>
          <w:color w:val="auto"/>
          <w:sz w:val="28"/>
          <w:szCs w:val="28"/>
        </w:rPr>
        <w:t>2</w:t>
      </w:r>
      <w:r w:rsidRPr="009B2E23">
        <w:rPr>
          <w:rFonts w:ascii="Montserrat" w:hAnsi="Montserrat"/>
          <w:color w:val="auto"/>
          <w:sz w:val="28"/>
          <w:szCs w:val="28"/>
        </w:rPr>
        <w:t xml:space="preserve"> г. и Пузин</w:t>
      </w:r>
      <w:r w:rsidR="009B2E23" w:rsidRPr="009B2E23">
        <w:rPr>
          <w:rFonts w:ascii="Montserrat" w:hAnsi="Montserrat"/>
          <w:color w:val="auto"/>
          <w:sz w:val="28"/>
          <w:szCs w:val="28"/>
        </w:rPr>
        <w:t xml:space="preserve"> Валерий Владимирович</w:t>
      </w:r>
      <w:proofErr w:type="gramStart"/>
      <w:r w:rsidRPr="009B2E23">
        <w:rPr>
          <w:rFonts w:ascii="Montserrat" w:hAnsi="Montserrat"/>
          <w:color w:val="auto"/>
          <w:sz w:val="28"/>
          <w:szCs w:val="28"/>
        </w:rPr>
        <w:t xml:space="preserve"> ,</w:t>
      </w:r>
      <w:proofErr w:type="gramEnd"/>
      <w:r w:rsidRPr="009B2E23">
        <w:rPr>
          <w:rFonts w:ascii="Montserrat" w:hAnsi="Montserrat"/>
          <w:color w:val="auto"/>
          <w:sz w:val="28"/>
          <w:szCs w:val="28"/>
        </w:rPr>
        <w:t xml:space="preserve"> погибший 19 ноября 2024 г.)  </w:t>
      </w:r>
      <w:r w:rsidR="00912CC5" w:rsidRPr="009B2E23">
        <w:rPr>
          <w:rFonts w:ascii="Montserrat" w:hAnsi="Montserrat"/>
          <w:color w:val="auto"/>
          <w:sz w:val="28"/>
          <w:szCs w:val="28"/>
        </w:rPr>
        <w:t xml:space="preserve">Мы должны сохранять память о наших земляках-героях. </w:t>
      </w:r>
    </w:p>
    <w:p w:rsidR="0063031B" w:rsidRPr="009B2E23" w:rsidRDefault="007C0562" w:rsidP="00107CAD">
      <w:pPr>
        <w:widowControl/>
        <w:shd w:val="clear" w:color="auto" w:fill="FFFFFF"/>
        <w:ind w:firstLine="709"/>
        <w:jc w:val="both"/>
        <w:rPr>
          <w:rFonts w:ascii="Montserrat" w:hAnsi="Montserrat"/>
          <w:color w:val="auto"/>
          <w:sz w:val="28"/>
          <w:szCs w:val="28"/>
        </w:rPr>
      </w:pPr>
      <w:r w:rsidRPr="009B2E23">
        <w:rPr>
          <w:rFonts w:ascii="Montserrat" w:hAnsi="Montserrat"/>
          <w:color w:val="auto"/>
          <w:sz w:val="28"/>
          <w:szCs w:val="28"/>
        </w:rPr>
        <w:t xml:space="preserve"> Давайте </w:t>
      </w:r>
      <w:r w:rsidR="00912CC5" w:rsidRPr="009B2E23">
        <w:rPr>
          <w:rFonts w:ascii="Montserrat" w:hAnsi="Montserrat"/>
          <w:color w:val="auto"/>
          <w:sz w:val="28"/>
          <w:szCs w:val="28"/>
        </w:rPr>
        <w:t>почтим</w:t>
      </w:r>
      <w:r w:rsidRPr="009B2E23">
        <w:rPr>
          <w:rFonts w:ascii="Montserrat" w:hAnsi="Montserrat"/>
          <w:color w:val="auto"/>
          <w:sz w:val="28"/>
          <w:szCs w:val="28"/>
        </w:rPr>
        <w:t xml:space="preserve">  минутой молчания наших погибших </w:t>
      </w:r>
      <w:r w:rsidR="00912CC5" w:rsidRPr="009B2E23">
        <w:rPr>
          <w:rFonts w:ascii="Montserrat" w:hAnsi="Montserrat"/>
          <w:color w:val="auto"/>
          <w:sz w:val="28"/>
          <w:szCs w:val="28"/>
        </w:rPr>
        <w:t>ребят</w:t>
      </w:r>
      <w:r w:rsidRPr="009B2E23">
        <w:rPr>
          <w:rFonts w:ascii="Montserrat" w:hAnsi="Montserrat"/>
          <w:color w:val="auto"/>
          <w:sz w:val="28"/>
          <w:szCs w:val="28"/>
        </w:rPr>
        <w:t xml:space="preserve">. </w:t>
      </w:r>
    </w:p>
    <w:p w:rsidR="0091185F" w:rsidRPr="0091185F" w:rsidRDefault="0091185F" w:rsidP="00107CAD">
      <w:pPr>
        <w:widowControl/>
        <w:shd w:val="clear" w:color="auto" w:fill="FFFFFF"/>
        <w:ind w:firstLine="709"/>
        <w:jc w:val="both"/>
        <w:rPr>
          <w:rFonts w:ascii="Montserrat" w:hAnsi="Montserrat"/>
          <w:color w:val="auto"/>
          <w:sz w:val="28"/>
          <w:szCs w:val="28"/>
        </w:rPr>
      </w:pPr>
      <w:r w:rsidRPr="0091185F">
        <w:rPr>
          <w:rFonts w:ascii="Montserrat" w:hAnsi="Montserrat"/>
          <w:color w:val="auto"/>
          <w:sz w:val="28"/>
          <w:szCs w:val="28"/>
        </w:rPr>
        <w:t>Спасибо!</w:t>
      </w:r>
    </w:p>
    <w:p w:rsidR="00C94480" w:rsidRDefault="00107CAD" w:rsidP="00107CAD">
      <w:pPr>
        <w:pStyle w:val="a7"/>
        <w:spacing w:beforeAutospacing="0" w:afterAutospacing="0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</w:t>
      </w:r>
      <w:r w:rsidR="0063705E">
        <w:rPr>
          <w:bCs/>
          <w:color w:val="auto"/>
          <w:sz w:val="28"/>
          <w:szCs w:val="28"/>
        </w:rPr>
        <w:t xml:space="preserve"> </w:t>
      </w:r>
      <w:r w:rsidR="00747664">
        <w:rPr>
          <w:bCs/>
          <w:color w:val="auto"/>
          <w:sz w:val="28"/>
          <w:szCs w:val="28"/>
        </w:rPr>
        <w:t xml:space="preserve"> </w:t>
      </w:r>
      <w:proofErr w:type="gramStart"/>
      <w:r w:rsidR="00C94480">
        <w:rPr>
          <w:bCs/>
          <w:color w:val="auto"/>
          <w:sz w:val="28"/>
          <w:szCs w:val="28"/>
        </w:rPr>
        <w:t>Пользуясь</w:t>
      </w:r>
      <w:proofErr w:type="gramEnd"/>
      <w:r w:rsidR="00C94480">
        <w:rPr>
          <w:bCs/>
          <w:color w:val="auto"/>
          <w:sz w:val="28"/>
          <w:szCs w:val="28"/>
        </w:rPr>
        <w:t xml:space="preserve"> случаем</w:t>
      </w:r>
      <w:r w:rsidR="004C75B0">
        <w:rPr>
          <w:bCs/>
          <w:color w:val="auto"/>
          <w:sz w:val="28"/>
          <w:szCs w:val="28"/>
        </w:rPr>
        <w:t>,</w:t>
      </w:r>
      <w:r w:rsidR="00C94480">
        <w:rPr>
          <w:bCs/>
          <w:color w:val="auto"/>
          <w:sz w:val="28"/>
          <w:szCs w:val="28"/>
        </w:rPr>
        <w:t xml:space="preserve"> я хотела бы поблагодарить </w:t>
      </w:r>
      <w:r w:rsidR="0063705E">
        <w:rPr>
          <w:bCs/>
          <w:color w:val="auto"/>
          <w:sz w:val="28"/>
          <w:szCs w:val="28"/>
        </w:rPr>
        <w:t>сотрудников Новороговского  Дома культуры, библиотеки, членов клуба «Вдохновение», учителей и учащихся Новороговской средней школы №</w:t>
      </w:r>
      <w:r w:rsidR="005C0D2D">
        <w:rPr>
          <w:bCs/>
          <w:color w:val="auto"/>
          <w:sz w:val="28"/>
          <w:szCs w:val="28"/>
        </w:rPr>
        <w:t xml:space="preserve"> </w:t>
      </w:r>
      <w:r w:rsidR="0063705E">
        <w:rPr>
          <w:bCs/>
          <w:color w:val="auto"/>
          <w:sz w:val="28"/>
          <w:szCs w:val="28"/>
        </w:rPr>
        <w:t xml:space="preserve">2, воспитателей детского сада «Незабудка», Сотрудников </w:t>
      </w:r>
      <w:r w:rsidR="00E53EDF">
        <w:rPr>
          <w:bCs/>
          <w:color w:val="auto"/>
          <w:sz w:val="28"/>
          <w:szCs w:val="28"/>
        </w:rPr>
        <w:t>отделения</w:t>
      </w:r>
      <w:r w:rsidR="0063705E">
        <w:rPr>
          <w:bCs/>
          <w:color w:val="auto"/>
          <w:sz w:val="28"/>
          <w:szCs w:val="28"/>
        </w:rPr>
        <w:t xml:space="preserve"> социального обслуживания №8,  </w:t>
      </w:r>
      <w:r w:rsidR="005C0D2D">
        <w:rPr>
          <w:rStyle w:val="FontStyle15"/>
          <w:b w:val="0"/>
          <w:sz w:val="28"/>
          <w:szCs w:val="28"/>
        </w:rPr>
        <w:t>Центра реабилитационного отделения № 1 «Надежда»</w:t>
      </w:r>
      <w:r w:rsidR="0063705E">
        <w:rPr>
          <w:bCs/>
          <w:color w:val="auto"/>
          <w:sz w:val="28"/>
          <w:szCs w:val="28"/>
        </w:rPr>
        <w:t xml:space="preserve">, предпринимателей, всех неравнодушных жителей  за работу по сбору гуманитарной  помощи участникам СВО   </w:t>
      </w:r>
      <w:r w:rsidR="00747664">
        <w:rPr>
          <w:bCs/>
          <w:color w:val="auto"/>
          <w:sz w:val="28"/>
          <w:szCs w:val="28"/>
        </w:rPr>
        <w:t xml:space="preserve"> на Украине. И такие посылки с гуманитарной помощью от жителей поселения отправляются постоянно.</w:t>
      </w:r>
      <w:r w:rsidR="009B63BC">
        <w:rPr>
          <w:bCs/>
          <w:color w:val="auto"/>
          <w:sz w:val="28"/>
          <w:szCs w:val="28"/>
        </w:rPr>
        <w:t xml:space="preserve"> К Новому году всем детям участникам СВО были куплены и вручены новогодние подарки.</w:t>
      </w:r>
    </w:p>
    <w:p w:rsidR="00747664" w:rsidRDefault="00747664" w:rsidP="00107CAD">
      <w:pPr>
        <w:pStyle w:val="a7"/>
        <w:spacing w:beforeAutospacing="0" w:afterAutospacing="0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ребят также приходят слова благодарности,  приветы, письма.</w:t>
      </w:r>
    </w:p>
    <w:p w:rsidR="00747664" w:rsidRPr="006C74C0" w:rsidRDefault="00747664" w:rsidP="00107CAD">
      <w:pPr>
        <w:pStyle w:val="a7"/>
        <w:spacing w:beforeAutospacing="0" w:afterAutospacing="0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Спасибо всем жителям за то, что </w:t>
      </w:r>
      <w:r w:rsidRPr="006C74C0">
        <w:rPr>
          <w:bCs/>
          <w:color w:val="auto"/>
          <w:sz w:val="28"/>
          <w:szCs w:val="28"/>
        </w:rPr>
        <w:t>вы не остаетесь равнодушными и безразличными.</w:t>
      </w:r>
    </w:p>
    <w:p w:rsidR="0091185F" w:rsidRPr="0063031B" w:rsidRDefault="0091185F" w:rsidP="00107CAD">
      <w:pPr>
        <w:pStyle w:val="a7"/>
        <w:spacing w:beforeAutospacing="0" w:afterAutospacing="0"/>
        <w:ind w:firstLine="709"/>
        <w:contextualSpacing/>
        <w:jc w:val="both"/>
        <w:rPr>
          <w:bCs/>
          <w:color w:val="C00000"/>
          <w:sz w:val="28"/>
          <w:szCs w:val="28"/>
        </w:rPr>
      </w:pPr>
    </w:p>
    <w:p w:rsidR="009F1378" w:rsidRDefault="009B2E23" w:rsidP="00107CAD">
      <w:pPr>
        <w:pStyle w:val="Style4"/>
        <w:widowControl/>
        <w:spacing w:line="240" w:lineRule="auto"/>
        <w:ind w:firstLine="709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     За </w:t>
      </w:r>
      <w:r w:rsidR="00477E6F">
        <w:rPr>
          <w:rStyle w:val="FontStyle15"/>
          <w:b w:val="0"/>
          <w:sz w:val="28"/>
          <w:szCs w:val="28"/>
        </w:rPr>
        <w:t>202</w:t>
      </w:r>
      <w:r>
        <w:rPr>
          <w:rStyle w:val="FontStyle15"/>
          <w:b w:val="0"/>
          <w:sz w:val="28"/>
          <w:szCs w:val="28"/>
        </w:rPr>
        <w:t>4</w:t>
      </w:r>
      <w:r w:rsidR="00477E6F">
        <w:rPr>
          <w:rStyle w:val="FontStyle15"/>
          <w:b w:val="0"/>
          <w:sz w:val="28"/>
          <w:szCs w:val="28"/>
        </w:rPr>
        <w:t xml:space="preserve"> год </w:t>
      </w:r>
      <w:r w:rsidR="00E179DE">
        <w:rPr>
          <w:rStyle w:val="FontStyle15"/>
          <w:b w:val="0"/>
          <w:sz w:val="28"/>
          <w:szCs w:val="28"/>
        </w:rPr>
        <w:t>Администрацией</w:t>
      </w:r>
      <w:r w:rsidR="00E179DE">
        <w:rPr>
          <w:sz w:val="28"/>
          <w:szCs w:val="28"/>
        </w:rPr>
        <w:t xml:space="preserve"> Новороговского сельского поселения по </w:t>
      </w:r>
      <w:r w:rsidR="00263979">
        <w:rPr>
          <w:sz w:val="28"/>
          <w:szCs w:val="28"/>
        </w:rPr>
        <w:t>основным вопросам деятельности</w:t>
      </w:r>
      <w:r w:rsidR="00E179DE">
        <w:rPr>
          <w:sz w:val="28"/>
          <w:szCs w:val="28"/>
        </w:rPr>
        <w:t xml:space="preserve"> было </w:t>
      </w:r>
      <w:r w:rsidR="00CF2B11">
        <w:rPr>
          <w:rStyle w:val="FontStyle15"/>
          <w:b w:val="0"/>
          <w:sz w:val="28"/>
          <w:szCs w:val="28"/>
        </w:rPr>
        <w:t>издано</w:t>
      </w:r>
      <w:r>
        <w:rPr>
          <w:rStyle w:val="FontStyle15"/>
          <w:b w:val="0"/>
          <w:sz w:val="28"/>
          <w:szCs w:val="28"/>
        </w:rPr>
        <w:t xml:space="preserve"> </w:t>
      </w:r>
      <w:r w:rsidRPr="00B1453C">
        <w:rPr>
          <w:rStyle w:val="FontStyle15"/>
          <w:b w:val="0"/>
          <w:color w:val="auto"/>
          <w:sz w:val="28"/>
          <w:szCs w:val="28"/>
        </w:rPr>
        <w:t>1</w:t>
      </w:r>
      <w:r w:rsidR="00BD16FF" w:rsidRPr="00B1453C">
        <w:rPr>
          <w:rStyle w:val="FontStyle15"/>
          <w:b w:val="0"/>
          <w:color w:val="auto"/>
          <w:sz w:val="28"/>
          <w:szCs w:val="28"/>
        </w:rPr>
        <w:t>1</w:t>
      </w:r>
      <w:r w:rsidR="00B1453C" w:rsidRPr="00B1453C">
        <w:rPr>
          <w:rStyle w:val="FontStyle15"/>
          <w:b w:val="0"/>
          <w:color w:val="auto"/>
          <w:sz w:val="28"/>
          <w:szCs w:val="28"/>
        </w:rPr>
        <w:t>9</w:t>
      </w:r>
      <w:r>
        <w:rPr>
          <w:rStyle w:val="FontStyle15"/>
          <w:b w:val="0"/>
          <w:sz w:val="28"/>
          <w:szCs w:val="28"/>
        </w:rPr>
        <w:t xml:space="preserve"> </w:t>
      </w:r>
      <w:r w:rsidR="00EA48F8">
        <w:rPr>
          <w:rStyle w:val="FontStyle15"/>
          <w:b w:val="0"/>
          <w:color w:val="000000"/>
          <w:sz w:val="28"/>
          <w:szCs w:val="28"/>
        </w:rPr>
        <w:t>распоряжени</w:t>
      </w:r>
      <w:r w:rsidR="00CF2B11">
        <w:rPr>
          <w:rStyle w:val="FontStyle15"/>
          <w:b w:val="0"/>
          <w:color w:val="000000"/>
          <w:sz w:val="28"/>
          <w:szCs w:val="28"/>
        </w:rPr>
        <w:t xml:space="preserve">й </w:t>
      </w:r>
      <w:r w:rsidR="00594937">
        <w:rPr>
          <w:rStyle w:val="FontStyle15"/>
          <w:b w:val="0"/>
          <w:color w:val="000000"/>
          <w:sz w:val="28"/>
          <w:szCs w:val="28"/>
        </w:rPr>
        <w:t xml:space="preserve"> и </w:t>
      </w:r>
      <w:r w:rsidR="00EA48F8">
        <w:rPr>
          <w:rStyle w:val="FontStyle15"/>
          <w:b w:val="0"/>
          <w:color w:val="000000"/>
          <w:sz w:val="28"/>
          <w:szCs w:val="28"/>
        </w:rPr>
        <w:t xml:space="preserve"> </w:t>
      </w:r>
      <w:r w:rsidRPr="00BD16FF">
        <w:rPr>
          <w:rStyle w:val="FontStyle15"/>
          <w:b w:val="0"/>
          <w:color w:val="auto"/>
          <w:sz w:val="28"/>
          <w:szCs w:val="28"/>
        </w:rPr>
        <w:t>1</w:t>
      </w:r>
      <w:r w:rsidR="00BD16FF" w:rsidRPr="00BD16FF">
        <w:rPr>
          <w:rStyle w:val="FontStyle15"/>
          <w:b w:val="0"/>
          <w:color w:val="auto"/>
          <w:sz w:val="28"/>
          <w:szCs w:val="28"/>
        </w:rPr>
        <w:t>03</w:t>
      </w:r>
      <w:r w:rsidRPr="00BD16FF">
        <w:rPr>
          <w:rStyle w:val="FontStyle15"/>
          <w:b w:val="0"/>
          <w:color w:val="auto"/>
          <w:sz w:val="28"/>
          <w:szCs w:val="28"/>
        </w:rPr>
        <w:t xml:space="preserve"> </w:t>
      </w:r>
      <w:r w:rsidR="00EA48F8">
        <w:rPr>
          <w:rStyle w:val="FontStyle15"/>
          <w:b w:val="0"/>
          <w:color w:val="000000"/>
          <w:sz w:val="28"/>
          <w:szCs w:val="28"/>
        </w:rPr>
        <w:t>постановлени</w:t>
      </w:r>
      <w:r w:rsidR="00BD16FF">
        <w:rPr>
          <w:rStyle w:val="FontStyle15"/>
          <w:b w:val="0"/>
          <w:color w:val="000000"/>
          <w:sz w:val="28"/>
          <w:szCs w:val="28"/>
        </w:rPr>
        <w:t>я</w:t>
      </w:r>
      <w:r w:rsidR="00E179DE">
        <w:rPr>
          <w:rStyle w:val="FontStyle15"/>
          <w:b w:val="0"/>
          <w:color w:val="000000"/>
          <w:sz w:val="28"/>
          <w:szCs w:val="28"/>
        </w:rPr>
        <w:t>.</w:t>
      </w:r>
    </w:p>
    <w:p w:rsidR="009F1378" w:rsidRDefault="00531CEE" w:rsidP="00107CAD">
      <w:pPr>
        <w:pStyle w:val="a7"/>
        <w:spacing w:beforeAutospacing="0" w:afterAutospacing="0"/>
        <w:ind w:firstLine="709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  <w:r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>Внесено на рассмотрение депутатам Собрания депутатов Новор</w:t>
      </w:r>
      <w:r w:rsidR="005E6849">
        <w:rPr>
          <w:rStyle w:val="FontStyle15"/>
          <w:b w:val="0"/>
          <w:bCs w:val="0"/>
          <w:color w:val="111111"/>
          <w:sz w:val="28"/>
          <w:szCs w:val="28"/>
        </w:rPr>
        <w:t>оговского</w:t>
      </w:r>
      <w:r w:rsidR="0005360C">
        <w:rPr>
          <w:rStyle w:val="FontStyle15"/>
          <w:b w:val="0"/>
          <w:bCs w:val="0"/>
          <w:color w:val="111111"/>
          <w:sz w:val="28"/>
          <w:szCs w:val="28"/>
        </w:rPr>
        <w:t xml:space="preserve"> </w:t>
      </w:r>
      <w:r w:rsidR="003411EB">
        <w:rPr>
          <w:rStyle w:val="FontStyle15"/>
          <w:b w:val="0"/>
          <w:bCs w:val="0"/>
          <w:color w:val="111111"/>
          <w:sz w:val="28"/>
          <w:szCs w:val="28"/>
        </w:rPr>
        <w:t>с</w:t>
      </w:r>
      <w:r w:rsidR="00594937">
        <w:rPr>
          <w:rStyle w:val="FontStyle15"/>
          <w:b w:val="0"/>
          <w:bCs w:val="0"/>
          <w:color w:val="111111"/>
          <w:sz w:val="28"/>
          <w:szCs w:val="28"/>
        </w:rPr>
        <w:t xml:space="preserve">ельского поселения </w:t>
      </w:r>
      <w:r w:rsidR="0065374C" w:rsidRPr="00D811B5">
        <w:rPr>
          <w:rStyle w:val="FontStyle15"/>
          <w:b w:val="0"/>
          <w:bCs w:val="0"/>
          <w:color w:val="auto"/>
          <w:sz w:val="28"/>
          <w:szCs w:val="28"/>
        </w:rPr>
        <w:t>2</w:t>
      </w:r>
      <w:r w:rsidR="00D811B5" w:rsidRPr="00D811B5">
        <w:rPr>
          <w:rStyle w:val="FontStyle15"/>
          <w:b w:val="0"/>
          <w:bCs w:val="0"/>
          <w:color w:val="auto"/>
          <w:sz w:val="28"/>
          <w:szCs w:val="28"/>
        </w:rPr>
        <w:t>0</w:t>
      </w:r>
      <w:r w:rsidR="0065374C" w:rsidRPr="009B2E23">
        <w:rPr>
          <w:rStyle w:val="FontStyle15"/>
          <w:b w:val="0"/>
          <w:bCs w:val="0"/>
          <w:color w:val="FF0000"/>
          <w:sz w:val="28"/>
          <w:szCs w:val="28"/>
        </w:rPr>
        <w:t xml:space="preserve"> </w:t>
      </w:r>
      <w:r w:rsidR="00D811B5">
        <w:rPr>
          <w:rStyle w:val="FontStyle15"/>
          <w:b w:val="0"/>
          <w:bCs w:val="0"/>
          <w:color w:val="111111"/>
          <w:sz w:val="28"/>
          <w:szCs w:val="28"/>
        </w:rPr>
        <w:t>проектов</w:t>
      </w:r>
      <w:r w:rsidR="00E179DE">
        <w:rPr>
          <w:rStyle w:val="FontStyle15"/>
          <w:b w:val="0"/>
          <w:bCs w:val="0"/>
          <w:color w:val="111111"/>
          <w:sz w:val="28"/>
          <w:szCs w:val="28"/>
        </w:rPr>
        <w:t xml:space="preserve"> решений.</w:t>
      </w:r>
    </w:p>
    <w:p w:rsidR="006C74C0" w:rsidRPr="0005360C" w:rsidRDefault="006C74C0" w:rsidP="00107CAD">
      <w:pPr>
        <w:pStyle w:val="Style4"/>
        <w:widowControl/>
        <w:spacing w:line="240" w:lineRule="auto"/>
        <w:ind w:firstLine="709"/>
        <w:jc w:val="both"/>
        <w:rPr>
          <w:color w:val="auto"/>
        </w:rPr>
      </w:pPr>
      <w:r>
        <w:rPr>
          <w:rStyle w:val="FontStyle15"/>
          <w:b w:val="0"/>
          <w:sz w:val="28"/>
          <w:szCs w:val="28"/>
        </w:rPr>
        <w:t xml:space="preserve">За истекший отчётный период Администрацией Новороговского сельского поселения выдано </w:t>
      </w:r>
      <w:r w:rsidR="00326C0D">
        <w:rPr>
          <w:rStyle w:val="FontStyle15"/>
          <w:b w:val="0"/>
          <w:sz w:val="28"/>
          <w:szCs w:val="28"/>
        </w:rPr>
        <w:t>160</w:t>
      </w:r>
      <w:r>
        <w:rPr>
          <w:rStyle w:val="FontStyle15"/>
          <w:b w:val="0"/>
          <w:sz w:val="28"/>
          <w:szCs w:val="28"/>
        </w:rPr>
        <w:t xml:space="preserve">  </w:t>
      </w:r>
      <w:r>
        <w:rPr>
          <w:rStyle w:val="FontStyle15"/>
          <w:b w:val="0"/>
          <w:color w:val="000000"/>
          <w:sz w:val="28"/>
          <w:szCs w:val="28"/>
        </w:rPr>
        <w:t>различных справок.</w:t>
      </w:r>
      <w:r w:rsidRPr="0005360C"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6C74C0" w:rsidRDefault="006C74C0" w:rsidP="00107CAD">
      <w:pPr>
        <w:pStyle w:val="a7"/>
        <w:spacing w:beforeAutospacing="0" w:afterAutospacing="0"/>
        <w:ind w:firstLine="709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</w:p>
    <w:p w:rsidR="009D26C6" w:rsidRDefault="009D26C6" w:rsidP="00107CAD">
      <w:pPr>
        <w:pStyle w:val="a7"/>
        <w:spacing w:beforeAutospacing="0" w:afterAutospacing="0"/>
        <w:ind w:firstLine="709"/>
        <w:contextualSpacing/>
        <w:jc w:val="both"/>
        <w:rPr>
          <w:rStyle w:val="FontStyle15"/>
          <w:b w:val="0"/>
          <w:bCs w:val="0"/>
          <w:color w:val="111111"/>
          <w:sz w:val="28"/>
          <w:szCs w:val="28"/>
        </w:rPr>
      </w:pPr>
    </w:p>
    <w:p w:rsidR="00A33872" w:rsidRDefault="009D26C6" w:rsidP="00107CAD">
      <w:pPr>
        <w:pStyle w:val="Style4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Проекты нормативно- правовых актов направляются в Прокуратуру Егорлыкского района для прохождения антикоррупционной экспертизы.</w:t>
      </w:r>
    </w:p>
    <w:p w:rsidR="006778C5" w:rsidRDefault="006778C5" w:rsidP="00107CAD">
      <w:pPr>
        <w:pStyle w:val="Style4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</w:p>
    <w:p w:rsidR="006C74C0" w:rsidRDefault="00A40DB6" w:rsidP="00107CAD">
      <w:pPr>
        <w:pStyle w:val="Style4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</w:t>
      </w:r>
      <w:r w:rsidR="006778C5" w:rsidRPr="006778C5">
        <w:rPr>
          <w:rStyle w:val="FontStyle15"/>
          <w:b w:val="0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 и  социальные сети (одноклассники, телеграмм, в контакте) где размещается  информация: новости поселения, объявления, успехи и достижения, а также проблемы, над которыми мы работаем. Сайт и социальные сети  обновляются по мере поступления информации.  </w:t>
      </w:r>
    </w:p>
    <w:p w:rsidR="006C74C0" w:rsidRDefault="00A40DB6" w:rsidP="00107CA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 xml:space="preserve">     </w:t>
      </w:r>
      <w:r w:rsidR="006C74C0">
        <w:rPr>
          <w:sz w:val="28"/>
          <w:szCs w:val="28"/>
        </w:rPr>
        <w:t xml:space="preserve">С целью информирования населения, Администрацией поселения выпускается  Информационный бюллетень «Муниципальный вестник». </w:t>
      </w:r>
      <w:r w:rsidR="006C74C0">
        <w:rPr>
          <w:color w:val="000000"/>
          <w:sz w:val="28"/>
          <w:szCs w:val="28"/>
        </w:rPr>
        <w:t xml:space="preserve">По </w:t>
      </w:r>
      <w:r w:rsidR="006C74C0">
        <w:rPr>
          <w:color w:val="000000"/>
          <w:sz w:val="28"/>
          <w:szCs w:val="28"/>
        </w:rPr>
        <w:lastRenderedPageBreak/>
        <w:t>итогам года всего выпущено</w:t>
      </w:r>
      <w:r w:rsidR="008D26F7">
        <w:rPr>
          <w:color w:val="000000"/>
          <w:sz w:val="28"/>
          <w:szCs w:val="28"/>
        </w:rPr>
        <w:t xml:space="preserve"> </w:t>
      </w:r>
      <w:r w:rsidR="006C74C0">
        <w:rPr>
          <w:color w:val="000000"/>
          <w:sz w:val="28"/>
          <w:szCs w:val="28"/>
        </w:rPr>
        <w:t xml:space="preserve">- </w:t>
      </w:r>
      <w:r w:rsidR="004532F5" w:rsidRPr="004532F5">
        <w:rPr>
          <w:color w:val="auto"/>
          <w:sz w:val="28"/>
          <w:szCs w:val="28"/>
        </w:rPr>
        <w:t>17</w:t>
      </w:r>
      <w:r w:rsidR="006C74C0">
        <w:rPr>
          <w:color w:val="000000"/>
          <w:sz w:val="28"/>
          <w:szCs w:val="28"/>
        </w:rPr>
        <w:t xml:space="preserve"> вестников. В</w:t>
      </w:r>
      <w:r w:rsidR="006C74C0">
        <w:rPr>
          <w:sz w:val="28"/>
          <w:szCs w:val="28"/>
        </w:rPr>
        <w:t xml:space="preserve"> них обнародовались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6778C5" w:rsidRDefault="006778C5" w:rsidP="00107CAD">
      <w:pPr>
        <w:pStyle w:val="Style4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6778C5">
        <w:rPr>
          <w:rStyle w:val="FontStyle15"/>
          <w:b w:val="0"/>
          <w:sz w:val="28"/>
          <w:szCs w:val="28"/>
        </w:rPr>
        <w:t xml:space="preserve">  </w:t>
      </w:r>
    </w:p>
    <w:p w:rsidR="00A33872" w:rsidRPr="00A33872" w:rsidRDefault="00A33872" w:rsidP="00107CAD">
      <w:pPr>
        <w:widowControl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5374C">
        <w:rPr>
          <w:color w:val="auto"/>
          <w:sz w:val="28"/>
          <w:szCs w:val="28"/>
        </w:rPr>
        <w:t>В 202</w:t>
      </w:r>
      <w:r w:rsidR="009B2E23">
        <w:rPr>
          <w:color w:val="auto"/>
          <w:sz w:val="28"/>
          <w:szCs w:val="28"/>
        </w:rPr>
        <w:t>4</w:t>
      </w:r>
      <w:r w:rsidR="0065374C">
        <w:rPr>
          <w:color w:val="auto"/>
          <w:sz w:val="28"/>
          <w:szCs w:val="28"/>
        </w:rPr>
        <w:t xml:space="preserve"> год</w:t>
      </w:r>
      <w:r w:rsidR="009B2E23">
        <w:rPr>
          <w:color w:val="auto"/>
          <w:sz w:val="28"/>
          <w:szCs w:val="28"/>
        </w:rPr>
        <w:t>у</w:t>
      </w:r>
      <w:r w:rsidR="0065374C">
        <w:rPr>
          <w:color w:val="auto"/>
          <w:sz w:val="28"/>
          <w:szCs w:val="28"/>
        </w:rPr>
        <w:t xml:space="preserve"> в А</w:t>
      </w:r>
      <w:r w:rsidRPr="00A33872">
        <w:rPr>
          <w:color w:val="auto"/>
          <w:sz w:val="28"/>
          <w:szCs w:val="28"/>
        </w:rPr>
        <w:t>дминистрацию сельского поселения  поступали  обращения граждан. Основными проблемами, с которыми граждане обращались в администрацию,  были  вопросы: по уличному освещению, по содержанию домашних животных</w:t>
      </w:r>
      <w:r w:rsidR="00627BB5">
        <w:rPr>
          <w:color w:val="auto"/>
          <w:sz w:val="28"/>
          <w:szCs w:val="28"/>
        </w:rPr>
        <w:t xml:space="preserve"> и птицы</w:t>
      </w:r>
      <w:r w:rsidRPr="00A33872">
        <w:rPr>
          <w:color w:val="auto"/>
          <w:sz w:val="28"/>
          <w:szCs w:val="28"/>
        </w:rPr>
        <w:t xml:space="preserve"> и др.  </w:t>
      </w:r>
    </w:p>
    <w:p w:rsidR="00A40DB6" w:rsidRDefault="00A40DB6" w:rsidP="00107CAD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A33872" w:rsidRPr="00A33872" w:rsidRDefault="00A40DB6" w:rsidP="00107CAD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B2E23">
        <w:rPr>
          <w:color w:val="auto"/>
          <w:sz w:val="28"/>
          <w:szCs w:val="28"/>
        </w:rPr>
        <w:t>За</w:t>
      </w:r>
      <w:r w:rsidR="00CC085C">
        <w:rPr>
          <w:color w:val="auto"/>
          <w:sz w:val="28"/>
          <w:szCs w:val="28"/>
        </w:rPr>
        <w:t xml:space="preserve"> 202</w:t>
      </w:r>
      <w:r w:rsidR="009B2E23">
        <w:rPr>
          <w:color w:val="auto"/>
          <w:sz w:val="28"/>
          <w:szCs w:val="28"/>
        </w:rPr>
        <w:t>4</w:t>
      </w:r>
      <w:r w:rsidR="009E1FE8">
        <w:rPr>
          <w:color w:val="auto"/>
          <w:sz w:val="28"/>
          <w:szCs w:val="28"/>
        </w:rPr>
        <w:t xml:space="preserve"> </w:t>
      </w:r>
      <w:r w:rsidR="00CC085C">
        <w:rPr>
          <w:color w:val="auto"/>
          <w:sz w:val="28"/>
          <w:szCs w:val="28"/>
        </w:rPr>
        <w:t>г. со</w:t>
      </w:r>
      <w:r w:rsidR="009169C1">
        <w:rPr>
          <w:color w:val="auto"/>
          <w:sz w:val="28"/>
          <w:szCs w:val="28"/>
        </w:rPr>
        <w:t xml:space="preserve">ставлено </w:t>
      </w:r>
      <w:r w:rsidR="00A16206">
        <w:rPr>
          <w:color w:val="auto"/>
          <w:sz w:val="28"/>
          <w:szCs w:val="28"/>
        </w:rPr>
        <w:t>6</w:t>
      </w:r>
      <w:r w:rsidR="009169C1">
        <w:rPr>
          <w:color w:val="auto"/>
          <w:sz w:val="28"/>
          <w:szCs w:val="28"/>
        </w:rPr>
        <w:t xml:space="preserve"> протоколов</w:t>
      </w:r>
      <w:r w:rsidR="00A33872" w:rsidRPr="00A33872">
        <w:rPr>
          <w:color w:val="auto"/>
          <w:sz w:val="28"/>
          <w:szCs w:val="28"/>
        </w:rPr>
        <w:t xml:space="preserve"> об административных правонарушениях </w:t>
      </w:r>
      <w:r w:rsidR="00F60E25">
        <w:rPr>
          <w:color w:val="auto"/>
          <w:sz w:val="28"/>
          <w:szCs w:val="28"/>
        </w:rPr>
        <w:t xml:space="preserve"> </w:t>
      </w:r>
      <w:r w:rsidR="00A33872" w:rsidRPr="00A33872">
        <w:rPr>
          <w:color w:val="auto"/>
          <w:sz w:val="28"/>
          <w:szCs w:val="28"/>
        </w:rPr>
        <w:t>(</w:t>
      </w:r>
      <w:r w:rsidR="0005199E">
        <w:rPr>
          <w:color w:val="auto"/>
          <w:sz w:val="28"/>
          <w:szCs w:val="28"/>
        </w:rPr>
        <w:t xml:space="preserve">часть 1 </w:t>
      </w:r>
      <w:r w:rsidR="00A33872" w:rsidRPr="00A33872">
        <w:rPr>
          <w:color w:val="auto"/>
          <w:sz w:val="28"/>
          <w:szCs w:val="28"/>
        </w:rPr>
        <w:t>стать</w:t>
      </w:r>
      <w:r w:rsidR="0005199E">
        <w:rPr>
          <w:color w:val="auto"/>
          <w:sz w:val="28"/>
          <w:szCs w:val="28"/>
        </w:rPr>
        <w:t>я</w:t>
      </w:r>
      <w:r w:rsidR="00A33872" w:rsidRPr="00A33872">
        <w:rPr>
          <w:color w:val="auto"/>
          <w:sz w:val="28"/>
          <w:szCs w:val="28"/>
        </w:rPr>
        <w:t xml:space="preserve"> 4.1 – нарушение правил содержание домашних животных, </w:t>
      </w:r>
      <w:r w:rsidR="0005199E">
        <w:rPr>
          <w:color w:val="auto"/>
          <w:sz w:val="28"/>
          <w:szCs w:val="28"/>
        </w:rPr>
        <w:t xml:space="preserve">ч.1 </w:t>
      </w:r>
      <w:r w:rsidR="00A33872" w:rsidRPr="00A33872">
        <w:rPr>
          <w:color w:val="auto"/>
          <w:sz w:val="28"/>
          <w:szCs w:val="28"/>
        </w:rPr>
        <w:t>статья 5.1- складирование строительных материалов</w:t>
      </w:r>
      <w:r w:rsidR="00F60E25">
        <w:rPr>
          <w:color w:val="auto"/>
          <w:sz w:val="28"/>
          <w:szCs w:val="28"/>
        </w:rPr>
        <w:t>, несвоевременное скашивание сорной растительности</w:t>
      </w:r>
      <w:r w:rsidR="009169C1">
        <w:rPr>
          <w:color w:val="auto"/>
          <w:sz w:val="28"/>
          <w:szCs w:val="28"/>
        </w:rPr>
        <w:t xml:space="preserve">, </w:t>
      </w:r>
      <w:r w:rsidR="00F60E25">
        <w:rPr>
          <w:color w:val="auto"/>
          <w:sz w:val="28"/>
          <w:szCs w:val="28"/>
        </w:rPr>
        <w:t xml:space="preserve">часть 1  </w:t>
      </w:r>
      <w:r w:rsidR="009169C1">
        <w:rPr>
          <w:color w:val="auto"/>
          <w:sz w:val="28"/>
          <w:szCs w:val="28"/>
        </w:rPr>
        <w:t>стать</w:t>
      </w:r>
      <w:r w:rsidR="00A16206">
        <w:rPr>
          <w:color w:val="auto"/>
          <w:sz w:val="28"/>
          <w:szCs w:val="28"/>
        </w:rPr>
        <w:t>я</w:t>
      </w:r>
      <w:r w:rsidR="009169C1">
        <w:rPr>
          <w:color w:val="auto"/>
          <w:sz w:val="28"/>
          <w:szCs w:val="28"/>
        </w:rPr>
        <w:t xml:space="preserve"> </w:t>
      </w:r>
      <w:r w:rsidR="00A16206">
        <w:rPr>
          <w:color w:val="auto"/>
          <w:sz w:val="28"/>
          <w:szCs w:val="28"/>
        </w:rPr>
        <w:t>4</w:t>
      </w:r>
      <w:r w:rsidR="009169C1">
        <w:rPr>
          <w:color w:val="auto"/>
          <w:sz w:val="28"/>
          <w:szCs w:val="28"/>
        </w:rPr>
        <w:t>.</w:t>
      </w:r>
      <w:r w:rsidR="00A16206">
        <w:rPr>
          <w:color w:val="auto"/>
          <w:sz w:val="28"/>
          <w:szCs w:val="28"/>
        </w:rPr>
        <w:t>5</w:t>
      </w:r>
      <w:r w:rsidR="00DA445A">
        <w:rPr>
          <w:color w:val="auto"/>
          <w:sz w:val="28"/>
          <w:szCs w:val="28"/>
        </w:rPr>
        <w:t>-</w:t>
      </w:r>
      <w:r w:rsidR="009169C1">
        <w:rPr>
          <w:color w:val="auto"/>
          <w:sz w:val="28"/>
          <w:szCs w:val="28"/>
        </w:rPr>
        <w:t xml:space="preserve"> нарушение </w:t>
      </w:r>
      <w:r w:rsidR="00A16206">
        <w:rPr>
          <w:color w:val="auto"/>
          <w:sz w:val="28"/>
          <w:szCs w:val="28"/>
        </w:rPr>
        <w:t>порядка действий по предотвращению выжигания сухой растительности</w:t>
      </w:r>
      <w:r w:rsidR="00A33872" w:rsidRPr="00A33872">
        <w:rPr>
          <w:color w:val="auto"/>
          <w:sz w:val="28"/>
          <w:szCs w:val="28"/>
        </w:rPr>
        <w:t>).</w:t>
      </w:r>
      <w:r w:rsidR="00CC085C">
        <w:rPr>
          <w:color w:val="auto"/>
          <w:sz w:val="28"/>
          <w:szCs w:val="28"/>
        </w:rPr>
        <w:t xml:space="preserve"> </w:t>
      </w:r>
    </w:p>
    <w:p w:rsidR="00A33872" w:rsidRDefault="00A33872" w:rsidP="00107CAD">
      <w:pPr>
        <w:pStyle w:val="Style4"/>
        <w:widowControl/>
        <w:spacing w:line="240" w:lineRule="auto"/>
        <w:ind w:firstLine="709"/>
        <w:jc w:val="both"/>
        <w:rPr>
          <w:rStyle w:val="FontStyle15"/>
          <w:b w:val="0"/>
          <w:sz w:val="28"/>
          <w:szCs w:val="28"/>
        </w:rPr>
      </w:pPr>
    </w:p>
    <w:p w:rsidR="00675C97" w:rsidRPr="00877607" w:rsidRDefault="00675C97" w:rsidP="00107CAD">
      <w:pPr>
        <w:tabs>
          <w:tab w:val="left" w:pos="426"/>
        </w:tabs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Исполнение бюджета поселения осуществлялось на основании Решения Собрания депутатов Новороговского сельского поселения от </w:t>
      </w:r>
      <w:r w:rsidR="00C12EDF" w:rsidRPr="00C22947">
        <w:rPr>
          <w:color w:val="auto"/>
          <w:sz w:val="28"/>
          <w:szCs w:val="28"/>
        </w:rPr>
        <w:t>26</w:t>
      </w:r>
      <w:r w:rsidRPr="00C22947">
        <w:rPr>
          <w:color w:val="auto"/>
          <w:sz w:val="28"/>
          <w:szCs w:val="28"/>
        </w:rPr>
        <w:t>.12.20</w:t>
      </w:r>
      <w:r w:rsidR="00087420" w:rsidRPr="00C22947">
        <w:rPr>
          <w:color w:val="auto"/>
          <w:sz w:val="28"/>
          <w:szCs w:val="28"/>
        </w:rPr>
        <w:t>2</w:t>
      </w:r>
      <w:r w:rsidR="00DD6512" w:rsidRPr="00C22947">
        <w:rPr>
          <w:color w:val="auto"/>
          <w:sz w:val="28"/>
          <w:szCs w:val="28"/>
        </w:rPr>
        <w:t>3</w:t>
      </w:r>
      <w:r w:rsidRPr="00C22947">
        <w:rPr>
          <w:color w:val="auto"/>
          <w:sz w:val="28"/>
          <w:szCs w:val="28"/>
        </w:rPr>
        <w:t xml:space="preserve"> г. № </w:t>
      </w:r>
      <w:r w:rsidR="00DD6512" w:rsidRPr="00C22947">
        <w:rPr>
          <w:color w:val="auto"/>
          <w:sz w:val="28"/>
          <w:szCs w:val="28"/>
        </w:rPr>
        <w:t>70</w:t>
      </w:r>
      <w:r w:rsidRPr="00C22947">
        <w:rPr>
          <w:color w:val="auto"/>
          <w:sz w:val="28"/>
          <w:szCs w:val="28"/>
        </w:rPr>
        <w:t xml:space="preserve"> «</w:t>
      </w:r>
      <w:r w:rsidRPr="00C22947">
        <w:rPr>
          <w:bCs/>
          <w:color w:val="auto"/>
          <w:sz w:val="28"/>
          <w:szCs w:val="28"/>
        </w:rPr>
        <w:t>О бюджете Новороговского сельского поселения Егорлыкского района на 202</w:t>
      </w:r>
      <w:r w:rsidR="00DD6512" w:rsidRPr="00C22947">
        <w:rPr>
          <w:bCs/>
          <w:color w:val="auto"/>
          <w:sz w:val="28"/>
          <w:szCs w:val="28"/>
        </w:rPr>
        <w:t>4</w:t>
      </w:r>
      <w:r w:rsidRPr="00C22947">
        <w:rPr>
          <w:bCs/>
          <w:color w:val="auto"/>
          <w:sz w:val="28"/>
          <w:szCs w:val="28"/>
        </w:rPr>
        <w:t xml:space="preserve"> год и на плановый период 202</w:t>
      </w:r>
      <w:r w:rsidR="00DD6512" w:rsidRPr="00C22947">
        <w:rPr>
          <w:bCs/>
          <w:color w:val="auto"/>
          <w:sz w:val="28"/>
          <w:szCs w:val="28"/>
        </w:rPr>
        <w:t>5</w:t>
      </w:r>
      <w:r w:rsidRPr="00C22947">
        <w:rPr>
          <w:bCs/>
          <w:color w:val="auto"/>
          <w:sz w:val="28"/>
          <w:szCs w:val="28"/>
        </w:rPr>
        <w:t xml:space="preserve"> и 202</w:t>
      </w:r>
      <w:r w:rsidR="00DD6512" w:rsidRPr="00C22947">
        <w:rPr>
          <w:bCs/>
          <w:color w:val="auto"/>
          <w:sz w:val="28"/>
          <w:szCs w:val="28"/>
        </w:rPr>
        <w:t>6</w:t>
      </w:r>
      <w:r w:rsidRPr="00C22947">
        <w:rPr>
          <w:bCs/>
          <w:color w:val="auto"/>
          <w:sz w:val="28"/>
          <w:szCs w:val="28"/>
        </w:rPr>
        <w:t xml:space="preserve"> годов» </w:t>
      </w:r>
      <w:r w:rsidRPr="00C2294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учетом изменений и дополнений, внесённых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675C97" w:rsidRPr="00F91A02" w:rsidRDefault="00675C97" w:rsidP="00107CAD">
      <w:pPr>
        <w:spacing w:line="256" w:lineRule="auto"/>
        <w:ind w:firstLine="709"/>
        <w:jc w:val="both"/>
        <w:rPr>
          <w:b/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>Бюдж</w:t>
      </w:r>
      <w:r w:rsidR="00594937" w:rsidRPr="00F91A02">
        <w:rPr>
          <w:b/>
          <w:color w:val="auto"/>
          <w:sz w:val="28"/>
          <w:szCs w:val="28"/>
        </w:rPr>
        <w:t>ет поселения за 202</w:t>
      </w:r>
      <w:r w:rsidR="006C74C0" w:rsidRPr="00F91A02">
        <w:rPr>
          <w:b/>
          <w:color w:val="auto"/>
          <w:sz w:val="28"/>
          <w:szCs w:val="28"/>
        </w:rPr>
        <w:t>4</w:t>
      </w:r>
      <w:r w:rsidRPr="00F91A02">
        <w:rPr>
          <w:b/>
          <w:color w:val="auto"/>
          <w:sz w:val="28"/>
          <w:szCs w:val="28"/>
        </w:rPr>
        <w:t xml:space="preserve"> год исполнен по доходам -  </w:t>
      </w:r>
      <w:r w:rsidR="00C570EA" w:rsidRPr="00F91A02">
        <w:rPr>
          <w:b/>
          <w:color w:val="auto"/>
          <w:sz w:val="28"/>
          <w:szCs w:val="28"/>
        </w:rPr>
        <w:t>10720,3</w:t>
      </w:r>
      <w:r w:rsidRPr="00F91A02">
        <w:rPr>
          <w:b/>
          <w:color w:val="auto"/>
          <w:sz w:val="28"/>
          <w:szCs w:val="28"/>
        </w:rPr>
        <w:t xml:space="preserve"> тыс. рублей</w:t>
      </w:r>
      <w:r w:rsidR="00517EF4" w:rsidRPr="00F91A02">
        <w:rPr>
          <w:b/>
          <w:color w:val="auto"/>
          <w:sz w:val="28"/>
          <w:szCs w:val="28"/>
        </w:rPr>
        <w:t xml:space="preserve"> (</w:t>
      </w:r>
      <w:r w:rsidR="009D0DFF" w:rsidRPr="00F91A02">
        <w:rPr>
          <w:b/>
          <w:color w:val="auto"/>
          <w:sz w:val="28"/>
          <w:szCs w:val="28"/>
        </w:rPr>
        <w:t>100,0</w:t>
      </w:r>
      <w:r w:rsidR="00517EF4" w:rsidRPr="00F91A02">
        <w:rPr>
          <w:b/>
          <w:color w:val="auto"/>
          <w:sz w:val="28"/>
          <w:szCs w:val="28"/>
        </w:rPr>
        <w:t xml:space="preserve"> % к плану года)</w:t>
      </w:r>
      <w:r w:rsidRPr="00F91A02">
        <w:rPr>
          <w:b/>
          <w:color w:val="auto"/>
          <w:sz w:val="28"/>
          <w:szCs w:val="28"/>
        </w:rPr>
        <w:t xml:space="preserve">, по расходам – </w:t>
      </w:r>
      <w:r w:rsidR="00C570EA" w:rsidRPr="00F91A02">
        <w:rPr>
          <w:b/>
          <w:color w:val="auto"/>
          <w:sz w:val="28"/>
          <w:szCs w:val="28"/>
        </w:rPr>
        <w:t>10428,8</w:t>
      </w:r>
      <w:r w:rsidRPr="00F91A02">
        <w:rPr>
          <w:b/>
          <w:color w:val="auto"/>
          <w:sz w:val="28"/>
          <w:szCs w:val="28"/>
        </w:rPr>
        <w:t xml:space="preserve"> тыс. рублей </w:t>
      </w:r>
      <w:r w:rsidR="00517EF4" w:rsidRPr="00F91A02">
        <w:rPr>
          <w:b/>
          <w:color w:val="auto"/>
          <w:sz w:val="28"/>
          <w:szCs w:val="28"/>
        </w:rPr>
        <w:t>(</w:t>
      </w:r>
      <w:r w:rsidR="009D0DFF" w:rsidRPr="00F91A02">
        <w:rPr>
          <w:b/>
          <w:color w:val="auto"/>
          <w:sz w:val="28"/>
          <w:szCs w:val="28"/>
        </w:rPr>
        <w:t>99,</w:t>
      </w:r>
      <w:r w:rsidR="00C570EA" w:rsidRPr="00F91A02">
        <w:rPr>
          <w:b/>
          <w:color w:val="auto"/>
          <w:sz w:val="28"/>
          <w:szCs w:val="28"/>
        </w:rPr>
        <w:t>3</w:t>
      </w:r>
      <w:r w:rsidR="00517EF4" w:rsidRPr="00F91A02">
        <w:rPr>
          <w:b/>
          <w:color w:val="auto"/>
          <w:sz w:val="28"/>
          <w:szCs w:val="28"/>
        </w:rPr>
        <w:t xml:space="preserve"> % к плану года) </w:t>
      </w:r>
      <w:r w:rsidRPr="00F91A02">
        <w:rPr>
          <w:b/>
          <w:color w:val="auto"/>
          <w:sz w:val="28"/>
          <w:szCs w:val="28"/>
        </w:rPr>
        <w:t xml:space="preserve">с превышением доходов над расходами (профицит бюджета поселения) в сумме – </w:t>
      </w:r>
      <w:r w:rsidR="00C570EA" w:rsidRPr="00F91A02">
        <w:rPr>
          <w:b/>
          <w:color w:val="auto"/>
          <w:sz w:val="28"/>
          <w:szCs w:val="28"/>
        </w:rPr>
        <w:t>291,5</w:t>
      </w:r>
      <w:r w:rsidRPr="00F91A02">
        <w:rPr>
          <w:b/>
          <w:color w:val="auto"/>
          <w:sz w:val="28"/>
          <w:szCs w:val="28"/>
        </w:rPr>
        <w:t xml:space="preserve"> тыс. рублей.</w:t>
      </w:r>
    </w:p>
    <w:p w:rsidR="00675C97" w:rsidRPr="00877607" w:rsidRDefault="00675C97" w:rsidP="00107CAD">
      <w:pPr>
        <w:ind w:firstLine="709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 xml:space="preserve">Налоговые и неналоговые доходы бюджета </w:t>
      </w:r>
      <w:r w:rsidRPr="00F91A02">
        <w:rPr>
          <w:b/>
          <w:bCs/>
          <w:color w:val="auto"/>
          <w:sz w:val="28"/>
          <w:szCs w:val="28"/>
        </w:rPr>
        <w:t>Новороговского сельского поселения</w:t>
      </w:r>
      <w:r w:rsidRPr="00F91A02">
        <w:rPr>
          <w:b/>
          <w:color w:val="auto"/>
          <w:sz w:val="28"/>
          <w:szCs w:val="28"/>
        </w:rPr>
        <w:t xml:space="preserve"> исполнены в сумме </w:t>
      </w:r>
      <w:r w:rsidR="00C570EA" w:rsidRPr="00F91A02">
        <w:rPr>
          <w:b/>
          <w:color w:val="auto"/>
          <w:sz w:val="28"/>
          <w:szCs w:val="28"/>
        </w:rPr>
        <w:t>4831,9</w:t>
      </w:r>
      <w:r w:rsidRPr="00F91A02">
        <w:rPr>
          <w:b/>
          <w:color w:val="auto"/>
          <w:sz w:val="28"/>
          <w:szCs w:val="28"/>
        </w:rPr>
        <w:t xml:space="preserve"> </w:t>
      </w:r>
      <w:r w:rsidR="00F91A02" w:rsidRPr="00F91A02">
        <w:rPr>
          <w:b/>
          <w:color w:val="auto"/>
          <w:sz w:val="28"/>
          <w:szCs w:val="28"/>
        </w:rPr>
        <w:t>тыс.</w:t>
      </w:r>
      <w:r w:rsidRPr="00F91A02">
        <w:rPr>
          <w:b/>
          <w:color w:val="auto"/>
          <w:sz w:val="28"/>
          <w:szCs w:val="28"/>
        </w:rPr>
        <w:t>рублей</w:t>
      </w:r>
      <w:r w:rsidRPr="00877607">
        <w:rPr>
          <w:color w:val="auto"/>
          <w:sz w:val="28"/>
          <w:szCs w:val="28"/>
        </w:rPr>
        <w:t xml:space="preserve"> или </w:t>
      </w:r>
      <w:r w:rsidR="00B66590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процента к годовым плановым назначениям. 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18356F">
      <w:pPr>
        <w:ind w:firstLine="720"/>
        <w:rPr>
          <w:b/>
          <w:bCs/>
          <w:color w:val="auto"/>
          <w:sz w:val="28"/>
          <w:szCs w:val="28"/>
        </w:rPr>
      </w:pPr>
      <w:r w:rsidRPr="00877607">
        <w:rPr>
          <w:b/>
          <w:bCs/>
          <w:color w:val="auto"/>
          <w:sz w:val="28"/>
          <w:szCs w:val="28"/>
        </w:rPr>
        <w:t>Налоговые доходы</w:t>
      </w:r>
    </w:p>
    <w:p w:rsidR="00675C97" w:rsidRPr="00877607" w:rsidRDefault="00675C97" w:rsidP="00675C97">
      <w:pPr>
        <w:ind w:firstLine="720"/>
        <w:jc w:val="right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Тыс. рублей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525"/>
        <w:gridCol w:w="1633"/>
        <w:gridCol w:w="1478"/>
        <w:gridCol w:w="1935"/>
      </w:tblGrid>
      <w:tr w:rsidR="00594937" w:rsidRPr="00877607" w:rsidTr="00675C97">
        <w:tc>
          <w:tcPr>
            <w:tcW w:w="4524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633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78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35" w:type="dxa"/>
            <w:hideMark/>
          </w:tcPr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b/>
                <w:color w:val="auto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594937" w:rsidRPr="00877607" w:rsidTr="00675C97">
        <w:trPr>
          <w:trHeight w:val="573"/>
        </w:trPr>
        <w:tc>
          <w:tcPr>
            <w:tcW w:w="4524" w:type="dxa"/>
            <w:hideMark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33" w:type="dxa"/>
            <w:hideMark/>
          </w:tcPr>
          <w:p w:rsidR="00675C97" w:rsidRPr="00877607" w:rsidRDefault="00C570EA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525,1</w:t>
            </w:r>
          </w:p>
        </w:tc>
        <w:tc>
          <w:tcPr>
            <w:tcW w:w="1478" w:type="dxa"/>
            <w:hideMark/>
          </w:tcPr>
          <w:p w:rsidR="00675C97" w:rsidRPr="00877607" w:rsidRDefault="00C570EA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525,1</w:t>
            </w:r>
          </w:p>
        </w:tc>
        <w:tc>
          <w:tcPr>
            <w:tcW w:w="1935" w:type="dxa"/>
            <w:hideMark/>
          </w:tcPr>
          <w:p w:rsidR="00675C97" w:rsidRPr="00877607" w:rsidRDefault="002D3BCB" w:rsidP="00EA5BFF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594937" w:rsidRPr="00877607" w:rsidTr="00675C97">
        <w:tc>
          <w:tcPr>
            <w:tcW w:w="4524" w:type="dxa"/>
          </w:tcPr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Единый сельскохозяйственный налог</w:t>
            </w:r>
          </w:p>
          <w:p w:rsidR="00675C97" w:rsidRPr="00877607" w:rsidRDefault="00675C97">
            <w:pPr>
              <w:rPr>
                <w:color w:val="auto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633" w:type="dxa"/>
          </w:tcPr>
          <w:p w:rsidR="00675C97" w:rsidRPr="00877607" w:rsidRDefault="00C570EA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1735,3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  <w:t xml:space="preserve"> </w:t>
            </w:r>
          </w:p>
          <w:p w:rsidR="00675C97" w:rsidRPr="00877607" w:rsidRDefault="00675C97" w:rsidP="00C570EA">
            <w:pPr>
              <w:tabs>
                <w:tab w:val="left" w:pos="375"/>
                <w:tab w:val="center" w:pos="709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C570EA">
              <w:rPr>
                <w:color w:val="auto"/>
                <w:sz w:val="28"/>
                <w:szCs w:val="28"/>
                <w:lang w:eastAsia="en-US"/>
              </w:rPr>
              <w:t>206,1</w:t>
            </w:r>
          </w:p>
        </w:tc>
        <w:tc>
          <w:tcPr>
            <w:tcW w:w="1478" w:type="dxa"/>
          </w:tcPr>
          <w:p w:rsidR="00675C97" w:rsidRPr="00877607" w:rsidRDefault="00C570EA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1735,3</w:t>
            </w: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</w:p>
          <w:p w:rsidR="00675C97" w:rsidRPr="00877607" w:rsidRDefault="00675C97" w:rsidP="00C570EA">
            <w:pPr>
              <w:tabs>
                <w:tab w:val="left" w:pos="375"/>
                <w:tab w:val="center" w:pos="631"/>
              </w:tabs>
              <w:jc w:val="right"/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77607">
              <w:rPr>
                <w:color w:val="auto"/>
                <w:sz w:val="28"/>
                <w:szCs w:val="28"/>
                <w:lang w:eastAsia="en-US"/>
              </w:rPr>
              <w:tab/>
            </w:r>
            <w:r w:rsidR="00C570EA">
              <w:rPr>
                <w:color w:val="auto"/>
                <w:sz w:val="28"/>
                <w:szCs w:val="28"/>
                <w:lang w:eastAsia="en-US"/>
              </w:rPr>
              <w:t>206,1</w:t>
            </w:r>
          </w:p>
        </w:tc>
        <w:tc>
          <w:tcPr>
            <w:tcW w:w="1935" w:type="dxa"/>
          </w:tcPr>
          <w:p w:rsidR="00675C97" w:rsidRPr="00877607" w:rsidRDefault="002D3BC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D3BCB" w:rsidP="00D6621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  <w:tr w:rsidR="00594937" w:rsidRPr="00877607" w:rsidTr="00675C97">
        <w:tc>
          <w:tcPr>
            <w:tcW w:w="4524" w:type="dxa"/>
            <w:hideMark/>
          </w:tcPr>
          <w:p w:rsidR="007E1189" w:rsidRPr="00877607" w:rsidRDefault="007E1189">
            <w:pPr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675C97">
            <w:pPr>
              <w:rPr>
                <w:color w:val="auto"/>
                <w:sz w:val="28"/>
                <w:szCs w:val="28"/>
                <w:lang w:eastAsia="en-US"/>
              </w:rPr>
            </w:pPr>
            <w:r w:rsidRPr="00877607">
              <w:rPr>
                <w:color w:val="auto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33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C570EA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2365,4</w:t>
            </w:r>
          </w:p>
        </w:tc>
        <w:tc>
          <w:tcPr>
            <w:tcW w:w="1478" w:type="dxa"/>
            <w:hideMark/>
          </w:tcPr>
          <w:p w:rsidR="007E1189" w:rsidRPr="00877607" w:rsidRDefault="007E1189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C570EA" w:rsidP="00EA5BFF">
            <w:pPr>
              <w:jc w:val="righ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2365,4</w:t>
            </w:r>
          </w:p>
        </w:tc>
        <w:tc>
          <w:tcPr>
            <w:tcW w:w="1935" w:type="dxa"/>
            <w:hideMark/>
          </w:tcPr>
          <w:p w:rsidR="007E1189" w:rsidRPr="00877607" w:rsidRDefault="007E1189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675C97" w:rsidRPr="00877607" w:rsidRDefault="002D3BCB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100,0</w:t>
            </w: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D55075" w:rsidRPr="00877607" w:rsidRDefault="00D55075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594937" w:rsidRPr="00877607" w:rsidTr="00892916">
        <w:tc>
          <w:tcPr>
            <w:tcW w:w="4524" w:type="dxa"/>
          </w:tcPr>
          <w:p w:rsidR="00675C97" w:rsidRPr="00F91A02" w:rsidRDefault="00675C97">
            <w:pPr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91A02">
              <w:rPr>
                <w:b/>
                <w:color w:val="auto"/>
                <w:sz w:val="28"/>
                <w:szCs w:val="28"/>
                <w:lang w:eastAsia="en-US"/>
              </w:rPr>
              <w:t>ИТОГО</w:t>
            </w:r>
            <w:r w:rsidR="007E1189" w:rsidRPr="00F91A02">
              <w:rPr>
                <w:b/>
                <w:color w:val="auto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33" w:type="dxa"/>
            <w:vAlign w:val="center"/>
          </w:tcPr>
          <w:p w:rsidR="00675C97" w:rsidRPr="00F91A02" w:rsidRDefault="00C570EA" w:rsidP="00A764BF">
            <w:pPr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91A02">
              <w:rPr>
                <w:b/>
                <w:color w:val="auto"/>
                <w:sz w:val="28"/>
                <w:szCs w:val="28"/>
                <w:lang w:eastAsia="en-US"/>
              </w:rPr>
              <w:t xml:space="preserve">       </w:t>
            </w:r>
            <w:r w:rsidR="00A764BF" w:rsidRPr="00F91A02">
              <w:rPr>
                <w:b/>
                <w:color w:val="auto"/>
                <w:sz w:val="28"/>
                <w:szCs w:val="28"/>
                <w:lang w:eastAsia="en-US"/>
              </w:rPr>
              <w:t>4831,9</w:t>
            </w:r>
          </w:p>
        </w:tc>
        <w:tc>
          <w:tcPr>
            <w:tcW w:w="1478" w:type="dxa"/>
            <w:vAlign w:val="center"/>
          </w:tcPr>
          <w:p w:rsidR="00675C97" w:rsidRPr="00F91A02" w:rsidRDefault="00C570EA" w:rsidP="00A764BF">
            <w:pPr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91A02">
              <w:rPr>
                <w:b/>
                <w:color w:val="auto"/>
                <w:sz w:val="28"/>
                <w:szCs w:val="28"/>
                <w:lang w:eastAsia="en-US"/>
              </w:rPr>
              <w:t xml:space="preserve">     </w:t>
            </w:r>
            <w:r w:rsidR="0018356F" w:rsidRPr="00F91A02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A764BF" w:rsidRPr="00F91A02">
              <w:rPr>
                <w:b/>
                <w:color w:val="auto"/>
                <w:sz w:val="28"/>
                <w:szCs w:val="28"/>
                <w:lang w:eastAsia="en-US"/>
              </w:rPr>
              <w:t>4831,9</w:t>
            </w:r>
          </w:p>
        </w:tc>
        <w:tc>
          <w:tcPr>
            <w:tcW w:w="1935" w:type="dxa"/>
            <w:vAlign w:val="center"/>
          </w:tcPr>
          <w:p w:rsidR="00675C97" w:rsidRPr="00F91A02" w:rsidRDefault="0018356F" w:rsidP="00E97455">
            <w:pPr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F91A02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E97455" w:rsidRPr="00F91A02">
              <w:rPr>
                <w:b/>
                <w:color w:val="auto"/>
                <w:sz w:val="28"/>
                <w:szCs w:val="28"/>
                <w:lang w:eastAsia="en-US"/>
              </w:rPr>
              <w:t>100,0</w:t>
            </w:r>
          </w:p>
        </w:tc>
      </w:tr>
    </w:tbl>
    <w:p w:rsidR="00675C97" w:rsidRPr="00877607" w:rsidRDefault="00675C97" w:rsidP="00675C97">
      <w:pPr>
        <w:ind w:firstLine="720"/>
        <w:jc w:val="center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32"/>
          <w:szCs w:val="32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>Безвозмездные</w:t>
      </w:r>
      <w:r w:rsidR="00594937" w:rsidRPr="00F91A02">
        <w:rPr>
          <w:b/>
          <w:color w:val="auto"/>
          <w:sz w:val="28"/>
          <w:szCs w:val="28"/>
        </w:rPr>
        <w:t xml:space="preserve"> поступления за 202</w:t>
      </w:r>
      <w:r w:rsidR="006C74C0" w:rsidRPr="00F91A02">
        <w:rPr>
          <w:b/>
          <w:color w:val="auto"/>
          <w:sz w:val="28"/>
          <w:szCs w:val="28"/>
        </w:rPr>
        <w:t>4</w:t>
      </w:r>
      <w:r w:rsidRPr="00F91A02">
        <w:rPr>
          <w:b/>
          <w:color w:val="auto"/>
          <w:sz w:val="28"/>
          <w:szCs w:val="28"/>
        </w:rPr>
        <w:t xml:space="preserve"> год составили </w:t>
      </w:r>
      <w:r w:rsidR="007D3B39" w:rsidRPr="00F91A02">
        <w:rPr>
          <w:b/>
          <w:color w:val="auto"/>
          <w:sz w:val="28"/>
          <w:szCs w:val="28"/>
        </w:rPr>
        <w:t>5888,4</w:t>
      </w:r>
      <w:r w:rsidRPr="00F91A02">
        <w:rPr>
          <w:b/>
          <w:color w:val="auto"/>
          <w:sz w:val="28"/>
          <w:szCs w:val="28"/>
        </w:rPr>
        <w:t xml:space="preserve"> тыс. рублей</w:t>
      </w:r>
      <w:r w:rsidRPr="00877607">
        <w:rPr>
          <w:color w:val="auto"/>
          <w:sz w:val="28"/>
          <w:szCs w:val="28"/>
        </w:rPr>
        <w:t xml:space="preserve"> или </w:t>
      </w:r>
      <w:r w:rsidR="005B06DC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процентов к годовым плановым назначениям, в том числе: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Дотация на выравнивание бюджетной обеспеченности – </w:t>
      </w:r>
      <w:r w:rsidR="005B06DC" w:rsidRPr="00B16943">
        <w:rPr>
          <w:b/>
          <w:color w:val="auto"/>
          <w:sz w:val="28"/>
          <w:szCs w:val="28"/>
        </w:rPr>
        <w:t>5340,8</w:t>
      </w:r>
      <w:r w:rsidRPr="00877607">
        <w:rPr>
          <w:color w:val="auto"/>
          <w:sz w:val="28"/>
          <w:szCs w:val="28"/>
        </w:rPr>
        <w:t xml:space="preserve"> тыс. рублей (</w:t>
      </w:r>
      <w:r w:rsidR="005B06DC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1F7B4E" w:rsidRDefault="001F7B4E" w:rsidP="001F7B4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Дотация на поддержку мер по обеспечению сбалансированности бюджетов- </w:t>
      </w:r>
      <w:r w:rsidR="007D3B39" w:rsidRPr="00B16943">
        <w:rPr>
          <w:b/>
          <w:color w:val="auto"/>
          <w:sz w:val="28"/>
          <w:szCs w:val="28"/>
        </w:rPr>
        <w:t>402,8</w:t>
      </w:r>
      <w:r w:rsidRPr="001F7B4E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>тыс. рублей (</w:t>
      </w:r>
      <w:r w:rsidR="007A6C1D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года);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Субвенции на осуществление первичного воинского учета и на выполнение передаваемых полномочий субъектов РФ – </w:t>
      </w:r>
      <w:r w:rsidR="0028538E" w:rsidRPr="00B16943">
        <w:rPr>
          <w:b/>
          <w:color w:val="auto"/>
          <w:sz w:val="28"/>
          <w:szCs w:val="28"/>
        </w:rPr>
        <w:t>144,8</w:t>
      </w:r>
      <w:r w:rsidRPr="00877607">
        <w:rPr>
          <w:color w:val="auto"/>
          <w:sz w:val="28"/>
          <w:szCs w:val="28"/>
        </w:rPr>
        <w:t xml:space="preserve"> тыс. рублей (</w:t>
      </w:r>
      <w:r w:rsidR="007A6C1D">
        <w:rPr>
          <w:color w:val="auto"/>
          <w:sz w:val="28"/>
          <w:szCs w:val="28"/>
        </w:rPr>
        <w:t>100,0</w:t>
      </w:r>
      <w:r w:rsidRPr="00877607">
        <w:rPr>
          <w:color w:val="auto"/>
          <w:sz w:val="28"/>
          <w:szCs w:val="28"/>
        </w:rPr>
        <w:t xml:space="preserve"> % от плана года).</w:t>
      </w:r>
    </w:p>
    <w:p w:rsidR="00F91A02" w:rsidRDefault="00F91A02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877607">
        <w:rPr>
          <w:b/>
          <w:color w:val="auto"/>
          <w:sz w:val="28"/>
          <w:szCs w:val="28"/>
        </w:rPr>
        <w:t>Основные направления расходов бюджета Новороговского сельского поселения</w:t>
      </w:r>
      <w:r w:rsidRPr="00877607">
        <w:rPr>
          <w:color w:val="auto"/>
          <w:sz w:val="28"/>
          <w:szCs w:val="28"/>
        </w:rPr>
        <w:t>:</w:t>
      </w:r>
    </w:p>
    <w:p w:rsidR="00F91A02" w:rsidRPr="00877607" w:rsidRDefault="00F91A02" w:rsidP="00675C97">
      <w:pPr>
        <w:ind w:firstLine="720"/>
        <w:jc w:val="both"/>
        <w:rPr>
          <w:color w:val="auto"/>
          <w:sz w:val="28"/>
          <w:szCs w:val="28"/>
        </w:rPr>
      </w:pP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 xml:space="preserve">Общегосударственные вопросы – </w:t>
      </w:r>
      <w:r w:rsidR="00634D70" w:rsidRPr="00F91A02">
        <w:rPr>
          <w:b/>
          <w:color w:val="auto"/>
          <w:sz w:val="28"/>
          <w:szCs w:val="28"/>
        </w:rPr>
        <w:t>6388,4</w:t>
      </w:r>
      <w:r w:rsidRPr="00F91A02">
        <w:rPr>
          <w:b/>
          <w:color w:val="auto"/>
          <w:sz w:val="28"/>
          <w:szCs w:val="28"/>
        </w:rPr>
        <w:t xml:space="preserve"> тыс. рублей или </w:t>
      </w:r>
      <w:r w:rsidR="009956E8" w:rsidRPr="00F91A02">
        <w:rPr>
          <w:b/>
          <w:color w:val="auto"/>
          <w:sz w:val="28"/>
          <w:szCs w:val="28"/>
        </w:rPr>
        <w:t>99,</w:t>
      </w:r>
      <w:r w:rsidR="00634D70" w:rsidRPr="00F91A02">
        <w:rPr>
          <w:b/>
          <w:color w:val="auto"/>
          <w:sz w:val="28"/>
          <w:szCs w:val="28"/>
        </w:rPr>
        <w:t>5</w:t>
      </w:r>
      <w:r w:rsidRPr="00F91A02">
        <w:rPr>
          <w:b/>
          <w:color w:val="auto"/>
          <w:sz w:val="28"/>
          <w:szCs w:val="28"/>
        </w:rPr>
        <w:t xml:space="preserve"> процентов годового плана.</w:t>
      </w:r>
      <w:r w:rsidRPr="00877607">
        <w:rPr>
          <w:color w:val="auto"/>
          <w:sz w:val="28"/>
          <w:szCs w:val="28"/>
        </w:rPr>
        <w:t xml:space="preserve"> 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  содержание здания и оборудования, </w:t>
      </w:r>
      <w:r w:rsidR="000503E9">
        <w:rPr>
          <w:color w:val="auto"/>
          <w:sz w:val="28"/>
          <w:szCs w:val="28"/>
        </w:rPr>
        <w:t xml:space="preserve">сопровождение информационных систем, </w:t>
      </w:r>
      <w:r w:rsidRPr="00877607">
        <w:rPr>
          <w:color w:val="auto"/>
          <w:sz w:val="28"/>
          <w:szCs w:val="28"/>
        </w:rPr>
        <w:t xml:space="preserve">противопожарные мероприятия, приобретение </w:t>
      </w:r>
      <w:r w:rsidR="00C55A86">
        <w:rPr>
          <w:color w:val="auto"/>
          <w:sz w:val="28"/>
          <w:szCs w:val="28"/>
        </w:rPr>
        <w:t xml:space="preserve">основных средств и </w:t>
      </w:r>
      <w:r w:rsidRPr="00877607">
        <w:rPr>
          <w:color w:val="auto"/>
          <w:sz w:val="28"/>
          <w:szCs w:val="28"/>
        </w:rPr>
        <w:t>материальных запасов, уплат</w:t>
      </w:r>
      <w:r w:rsidR="001948B2">
        <w:rPr>
          <w:color w:val="auto"/>
          <w:sz w:val="28"/>
          <w:szCs w:val="28"/>
        </w:rPr>
        <w:t>у</w:t>
      </w:r>
      <w:r w:rsidRPr="00877607">
        <w:rPr>
          <w:color w:val="auto"/>
          <w:sz w:val="28"/>
          <w:szCs w:val="28"/>
        </w:rPr>
        <w:t xml:space="preserve"> налогов, членского взноса в </w:t>
      </w:r>
      <w:r w:rsidRPr="00877607">
        <w:rPr>
          <w:color w:val="auto"/>
          <w:sz w:val="28"/>
          <w:szCs w:val="28"/>
          <w:shd w:val="clear" w:color="auto" w:fill="FFFFFF"/>
        </w:rPr>
        <w:t>совет муниципальных образований</w:t>
      </w:r>
      <w:r w:rsidR="00342FEF">
        <w:rPr>
          <w:color w:val="auto"/>
          <w:sz w:val="28"/>
          <w:szCs w:val="28"/>
          <w:shd w:val="clear" w:color="auto" w:fill="FFFFFF"/>
        </w:rPr>
        <w:t>,  передачу иных межбюджетных трансфертов на уровень муниципального района</w:t>
      </w:r>
      <w:r w:rsidRPr="00877607">
        <w:rPr>
          <w:color w:val="auto"/>
          <w:sz w:val="28"/>
          <w:szCs w:val="28"/>
        </w:rPr>
        <w:t xml:space="preserve"> и прочее.</w:t>
      </w:r>
    </w:p>
    <w:p w:rsidR="00675C9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>Национальная оборона –</w:t>
      </w:r>
      <w:r w:rsidR="002A36AA" w:rsidRPr="00F91A02">
        <w:rPr>
          <w:b/>
          <w:color w:val="auto"/>
          <w:sz w:val="28"/>
          <w:szCs w:val="28"/>
        </w:rPr>
        <w:t xml:space="preserve"> </w:t>
      </w:r>
      <w:r w:rsidR="00BA6E1D" w:rsidRPr="00F91A02">
        <w:rPr>
          <w:b/>
          <w:color w:val="auto"/>
          <w:sz w:val="28"/>
          <w:szCs w:val="28"/>
        </w:rPr>
        <w:t>144,6</w:t>
      </w:r>
      <w:r w:rsidRPr="00F91A02">
        <w:rPr>
          <w:b/>
          <w:color w:val="auto"/>
          <w:sz w:val="28"/>
          <w:szCs w:val="28"/>
        </w:rPr>
        <w:t xml:space="preserve"> тыс. рублей или </w:t>
      </w:r>
      <w:r w:rsidR="002126C5" w:rsidRPr="00F91A02">
        <w:rPr>
          <w:b/>
          <w:color w:val="auto"/>
          <w:sz w:val="28"/>
          <w:szCs w:val="28"/>
        </w:rPr>
        <w:t>100,0</w:t>
      </w:r>
      <w:r w:rsidRPr="00F91A02">
        <w:rPr>
          <w:b/>
          <w:color w:val="auto"/>
          <w:sz w:val="28"/>
          <w:szCs w:val="28"/>
        </w:rPr>
        <w:t xml:space="preserve"> процент</w:t>
      </w:r>
      <w:r w:rsidR="002126C5" w:rsidRPr="00F91A02">
        <w:rPr>
          <w:b/>
          <w:color w:val="auto"/>
          <w:sz w:val="28"/>
          <w:szCs w:val="28"/>
        </w:rPr>
        <w:t>ов</w:t>
      </w:r>
      <w:r w:rsidRPr="00877607">
        <w:rPr>
          <w:color w:val="auto"/>
          <w:sz w:val="28"/>
          <w:szCs w:val="28"/>
        </w:rPr>
        <w:t xml:space="preserve"> </w:t>
      </w:r>
      <w:r w:rsidRPr="00F91A02">
        <w:rPr>
          <w:b/>
          <w:color w:val="auto"/>
          <w:sz w:val="28"/>
          <w:szCs w:val="28"/>
        </w:rPr>
        <w:t>годовых назначений</w:t>
      </w:r>
      <w:r w:rsidRPr="00877607">
        <w:rPr>
          <w:color w:val="auto"/>
          <w:sz w:val="28"/>
          <w:szCs w:val="28"/>
        </w:rPr>
        <w:t>. Расходы этого раздела направлены на осуществление первичного воинского учета.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pacing w:val="-4"/>
          <w:sz w:val="28"/>
          <w:szCs w:val="28"/>
        </w:rPr>
        <w:t xml:space="preserve">Жилищно-коммунальное хозяйство </w:t>
      </w:r>
      <w:r w:rsidRPr="00F91A02">
        <w:rPr>
          <w:b/>
          <w:color w:val="auto"/>
          <w:sz w:val="28"/>
          <w:szCs w:val="28"/>
        </w:rPr>
        <w:t xml:space="preserve">– </w:t>
      </w:r>
      <w:r w:rsidR="00BA6E1D" w:rsidRPr="00F91A02">
        <w:rPr>
          <w:b/>
          <w:color w:val="auto"/>
          <w:sz w:val="28"/>
          <w:szCs w:val="28"/>
        </w:rPr>
        <w:t>1371,0</w:t>
      </w:r>
      <w:r w:rsidRPr="00F91A02">
        <w:rPr>
          <w:b/>
          <w:color w:val="auto"/>
          <w:sz w:val="28"/>
          <w:szCs w:val="28"/>
        </w:rPr>
        <w:t xml:space="preserve"> тыс. рублей или </w:t>
      </w:r>
      <w:r w:rsidR="002022ED" w:rsidRPr="00F91A02">
        <w:rPr>
          <w:b/>
          <w:color w:val="auto"/>
          <w:sz w:val="28"/>
          <w:szCs w:val="28"/>
        </w:rPr>
        <w:t>97,</w:t>
      </w:r>
      <w:r w:rsidR="00BA6E1D" w:rsidRPr="00F91A02">
        <w:rPr>
          <w:b/>
          <w:color w:val="auto"/>
          <w:sz w:val="28"/>
          <w:szCs w:val="28"/>
        </w:rPr>
        <w:t>1</w:t>
      </w:r>
      <w:r w:rsidRPr="00877607">
        <w:rPr>
          <w:color w:val="auto"/>
          <w:sz w:val="28"/>
          <w:szCs w:val="28"/>
        </w:rPr>
        <w:t xml:space="preserve"> </w:t>
      </w:r>
      <w:r w:rsidRPr="00F91A02">
        <w:rPr>
          <w:b/>
          <w:color w:val="auto"/>
          <w:sz w:val="28"/>
          <w:szCs w:val="28"/>
        </w:rPr>
        <w:t>процентов к годовому плану</w:t>
      </w:r>
      <w:r w:rsidRPr="00877607">
        <w:rPr>
          <w:color w:val="auto"/>
          <w:sz w:val="28"/>
          <w:szCs w:val="28"/>
        </w:rPr>
        <w:t>, в том числе наиболее значимые расходы производились по следующим направлениям: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Содержание сетей уличного освещения – </w:t>
      </w:r>
      <w:r w:rsidR="00BA6E1D" w:rsidRPr="00555ADA">
        <w:rPr>
          <w:b/>
          <w:color w:val="auto"/>
          <w:sz w:val="28"/>
          <w:szCs w:val="28"/>
        </w:rPr>
        <w:t>976,9</w:t>
      </w:r>
      <w:r w:rsidRPr="00877607">
        <w:rPr>
          <w:color w:val="auto"/>
          <w:sz w:val="28"/>
          <w:szCs w:val="28"/>
        </w:rPr>
        <w:t xml:space="preserve"> тыс. рублей. В эту сумму включена оплата за потребленную электрическую энергию уличного освещения.</w:t>
      </w:r>
    </w:p>
    <w:p w:rsidR="00675C97" w:rsidRPr="0087760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>Содержание мест захоронения</w:t>
      </w:r>
      <w:r w:rsidR="001948B2">
        <w:rPr>
          <w:color w:val="auto"/>
          <w:sz w:val="28"/>
          <w:szCs w:val="28"/>
        </w:rPr>
        <w:t xml:space="preserve"> </w:t>
      </w:r>
      <w:r w:rsidRPr="00877607">
        <w:rPr>
          <w:color w:val="auto"/>
          <w:sz w:val="28"/>
          <w:szCs w:val="28"/>
        </w:rPr>
        <w:t xml:space="preserve">– </w:t>
      </w:r>
      <w:r w:rsidR="002022ED" w:rsidRPr="00555ADA">
        <w:rPr>
          <w:b/>
          <w:color w:val="auto"/>
          <w:sz w:val="28"/>
          <w:szCs w:val="28"/>
        </w:rPr>
        <w:t>8,3</w:t>
      </w:r>
      <w:r w:rsidRPr="00877607">
        <w:rPr>
          <w:color w:val="auto"/>
          <w:sz w:val="28"/>
          <w:szCs w:val="28"/>
        </w:rPr>
        <w:t xml:space="preserve"> тыс. рублей. Это расходы </w:t>
      </w:r>
      <w:r w:rsidR="00403A0B" w:rsidRPr="00877607">
        <w:rPr>
          <w:color w:val="auto"/>
          <w:sz w:val="28"/>
          <w:szCs w:val="28"/>
        </w:rPr>
        <w:t>по противоклещевой</w:t>
      </w:r>
      <w:r w:rsidR="00926A3E">
        <w:rPr>
          <w:color w:val="auto"/>
          <w:sz w:val="28"/>
          <w:szCs w:val="28"/>
        </w:rPr>
        <w:t xml:space="preserve"> обработке </w:t>
      </w:r>
      <w:r w:rsidRPr="00877607">
        <w:rPr>
          <w:color w:val="auto"/>
          <w:sz w:val="28"/>
          <w:szCs w:val="28"/>
        </w:rPr>
        <w:t xml:space="preserve">и вывозу мусора </w:t>
      </w:r>
      <w:r w:rsidR="00403A0B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 территории кладбища.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Прочие мероприятия по благоустройству – </w:t>
      </w:r>
      <w:r w:rsidR="002022ED" w:rsidRPr="00555ADA">
        <w:rPr>
          <w:b/>
          <w:color w:val="auto"/>
          <w:sz w:val="28"/>
          <w:szCs w:val="28"/>
        </w:rPr>
        <w:t>105,</w:t>
      </w:r>
      <w:r w:rsidR="00BA6E1D" w:rsidRPr="00555ADA">
        <w:rPr>
          <w:b/>
          <w:color w:val="auto"/>
          <w:sz w:val="28"/>
          <w:szCs w:val="28"/>
        </w:rPr>
        <w:t>8</w:t>
      </w:r>
      <w:r w:rsidRPr="00877607">
        <w:rPr>
          <w:color w:val="auto"/>
          <w:sz w:val="28"/>
          <w:szCs w:val="28"/>
        </w:rPr>
        <w:t xml:space="preserve"> тыс. рублей. </w:t>
      </w:r>
      <w:r w:rsidR="002A36AA" w:rsidRPr="00877607">
        <w:rPr>
          <w:color w:val="auto"/>
          <w:sz w:val="28"/>
          <w:szCs w:val="28"/>
        </w:rPr>
        <w:t>С</w:t>
      </w:r>
      <w:r w:rsidRPr="00877607">
        <w:rPr>
          <w:color w:val="auto"/>
          <w:sz w:val="28"/>
          <w:szCs w:val="28"/>
        </w:rPr>
        <w:t xml:space="preserve">редства были направлены на следующие мероприятия: </w:t>
      </w:r>
    </w:p>
    <w:p w:rsidR="00C32DDF" w:rsidRDefault="001823A6" w:rsidP="00C32DDF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приобретен</w:t>
      </w:r>
      <w:r w:rsidR="004008A4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роторн</w:t>
      </w:r>
      <w:r w:rsidR="004008A4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косилк</w:t>
      </w:r>
      <w:r w:rsidR="004008A4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для покоса сорной растительности </w:t>
      </w:r>
      <w:r w:rsidR="00B65B7B">
        <w:rPr>
          <w:color w:val="auto"/>
          <w:sz w:val="28"/>
          <w:szCs w:val="28"/>
        </w:rPr>
        <w:t>на общественных территориях ст. Новорог</w:t>
      </w:r>
      <w:r w:rsidR="00366280">
        <w:rPr>
          <w:color w:val="auto"/>
          <w:sz w:val="28"/>
          <w:szCs w:val="28"/>
        </w:rPr>
        <w:t>о</w:t>
      </w:r>
      <w:r w:rsidR="00B65B7B">
        <w:rPr>
          <w:color w:val="auto"/>
          <w:sz w:val="28"/>
          <w:szCs w:val="28"/>
        </w:rPr>
        <w:t>вской</w:t>
      </w:r>
      <w:r w:rsidR="00C06F96">
        <w:rPr>
          <w:color w:val="auto"/>
          <w:sz w:val="28"/>
          <w:szCs w:val="28"/>
        </w:rPr>
        <w:t>;</w:t>
      </w:r>
      <w:r w:rsidR="00C32DDF" w:rsidRPr="00C32DDF">
        <w:rPr>
          <w:color w:val="auto"/>
          <w:sz w:val="28"/>
          <w:szCs w:val="28"/>
        </w:rPr>
        <w:t xml:space="preserve"> </w:t>
      </w:r>
    </w:p>
    <w:p w:rsidR="00C32DDF" w:rsidRDefault="00C32DDF" w:rsidP="00C32DDF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lastRenderedPageBreak/>
        <w:t>противоклещевая обработка общественных территорий</w:t>
      </w:r>
      <w:r>
        <w:rPr>
          <w:color w:val="auto"/>
          <w:sz w:val="28"/>
          <w:szCs w:val="28"/>
        </w:rPr>
        <w:t>;</w:t>
      </w:r>
    </w:p>
    <w:p w:rsidR="00675C97" w:rsidRDefault="00675C97" w:rsidP="00675C97">
      <w:pPr>
        <w:ind w:firstLine="709"/>
        <w:jc w:val="both"/>
        <w:rPr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 xml:space="preserve">приобретение запасных частей </w:t>
      </w:r>
      <w:r w:rsidR="00BD35A3">
        <w:rPr>
          <w:color w:val="auto"/>
          <w:sz w:val="28"/>
          <w:szCs w:val="28"/>
        </w:rPr>
        <w:t xml:space="preserve">и ГСМ </w:t>
      </w:r>
      <w:r w:rsidRPr="00877607">
        <w:rPr>
          <w:color w:val="auto"/>
          <w:sz w:val="28"/>
          <w:szCs w:val="28"/>
        </w:rPr>
        <w:t>для триммеров</w:t>
      </w:r>
      <w:r w:rsidR="003D0341">
        <w:rPr>
          <w:color w:val="auto"/>
          <w:sz w:val="28"/>
          <w:szCs w:val="28"/>
        </w:rPr>
        <w:t>.</w:t>
      </w:r>
      <w:r w:rsidRPr="00877607">
        <w:rPr>
          <w:color w:val="auto"/>
          <w:sz w:val="28"/>
          <w:szCs w:val="28"/>
        </w:rPr>
        <w:t xml:space="preserve">  </w:t>
      </w:r>
    </w:p>
    <w:p w:rsidR="0020503D" w:rsidRDefault="0020503D" w:rsidP="0020503D">
      <w:pPr>
        <w:ind w:firstLine="709"/>
        <w:jc w:val="both"/>
        <w:rPr>
          <w:color w:val="auto"/>
          <w:sz w:val="28"/>
          <w:szCs w:val="28"/>
        </w:rPr>
      </w:pPr>
    </w:p>
    <w:p w:rsidR="0020503D" w:rsidRDefault="0020503D" w:rsidP="0020503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 же за счет средств местного бюджета приобретен детский игровой комплекс и оборудование для общефизической подготовки-  </w:t>
      </w:r>
      <w:r w:rsidRPr="00555ADA">
        <w:rPr>
          <w:b/>
          <w:color w:val="auto"/>
          <w:sz w:val="28"/>
          <w:szCs w:val="28"/>
        </w:rPr>
        <w:t>280,0</w:t>
      </w:r>
      <w:r>
        <w:rPr>
          <w:color w:val="auto"/>
          <w:sz w:val="28"/>
          <w:szCs w:val="28"/>
        </w:rPr>
        <w:t xml:space="preserve"> тыс. рублей.</w:t>
      </w:r>
    </w:p>
    <w:p w:rsidR="0020503D" w:rsidRPr="00877607" w:rsidRDefault="0020503D" w:rsidP="00675C97">
      <w:pPr>
        <w:ind w:firstLine="709"/>
        <w:jc w:val="both"/>
        <w:rPr>
          <w:color w:val="auto"/>
          <w:sz w:val="28"/>
          <w:szCs w:val="28"/>
        </w:rPr>
      </w:pPr>
    </w:p>
    <w:p w:rsidR="00BB4741" w:rsidRPr="00BB4741" w:rsidRDefault="00BB4741" w:rsidP="00BB4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5ADA">
        <w:rPr>
          <w:b/>
          <w:sz w:val="28"/>
          <w:szCs w:val="28"/>
        </w:rPr>
        <w:t xml:space="preserve">Образование- </w:t>
      </w:r>
      <w:r w:rsidR="00BA6E1D" w:rsidRPr="00555ADA">
        <w:rPr>
          <w:b/>
          <w:sz w:val="28"/>
          <w:szCs w:val="28"/>
        </w:rPr>
        <w:t>11,3</w:t>
      </w:r>
      <w:r w:rsidRPr="00555ADA">
        <w:rPr>
          <w:b/>
          <w:sz w:val="28"/>
          <w:szCs w:val="28"/>
        </w:rPr>
        <w:t xml:space="preserve"> тыс.рублей. или </w:t>
      </w:r>
      <w:r w:rsidR="0053172D" w:rsidRPr="00555ADA">
        <w:rPr>
          <w:b/>
          <w:sz w:val="28"/>
          <w:szCs w:val="28"/>
        </w:rPr>
        <w:t>100,0</w:t>
      </w:r>
      <w:r w:rsidRPr="00555ADA">
        <w:rPr>
          <w:b/>
          <w:sz w:val="28"/>
          <w:szCs w:val="28"/>
        </w:rPr>
        <w:t xml:space="preserve"> процент</w:t>
      </w:r>
      <w:r w:rsidR="002D2E54" w:rsidRPr="00555ADA">
        <w:rPr>
          <w:b/>
          <w:sz w:val="28"/>
          <w:szCs w:val="28"/>
        </w:rPr>
        <w:t>ов</w:t>
      </w:r>
      <w:r w:rsidRPr="00555ADA">
        <w:rPr>
          <w:b/>
          <w:sz w:val="28"/>
          <w:szCs w:val="28"/>
        </w:rPr>
        <w:t xml:space="preserve"> к плану года.</w:t>
      </w:r>
      <w:r w:rsidRPr="00BB4741">
        <w:rPr>
          <w:sz w:val="28"/>
          <w:szCs w:val="28"/>
        </w:rPr>
        <w:t xml:space="preserve"> Средства направлены на обучение и повышение квалификации муниципальных служащих.</w:t>
      </w:r>
    </w:p>
    <w:p w:rsidR="00675C97" w:rsidRPr="00877607" w:rsidRDefault="00675C97" w:rsidP="00675C97">
      <w:pPr>
        <w:ind w:firstLine="720"/>
        <w:jc w:val="both"/>
        <w:rPr>
          <w:color w:val="auto"/>
          <w:sz w:val="28"/>
          <w:szCs w:val="28"/>
        </w:rPr>
      </w:pPr>
      <w:r w:rsidRPr="00F91A02">
        <w:rPr>
          <w:b/>
          <w:color w:val="auto"/>
          <w:sz w:val="28"/>
          <w:szCs w:val="28"/>
        </w:rPr>
        <w:t xml:space="preserve">Культура, кинематография – </w:t>
      </w:r>
      <w:r w:rsidR="00BA6E1D" w:rsidRPr="00F91A02">
        <w:rPr>
          <w:b/>
          <w:color w:val="auto"/>
          <w:sz w:val="28"/>
          <w:szCs w:val="28"/>
        </w:rPr>
        <w:t>2513,5</w:t>
      </w:r>
      <w:r w:rsidRPr="00F91A02">
        <w:rPr>
          <w:b/>
          <w:color w:val="auto"/>
          <w:sz w:val="28"/>
          <w:szCs w:val="28"/>
        </w:rPr>
        <w:t xml:space="preserve"> тыс. рублей или </w:t>
      </w:r>
      <w:r w:rsidR="005139F6" w:rsidRPr="00F91A02">
        <w:rPr>
          <w:b/>
          <w:color w:val="auto"/>
          <w:sz w:val="28"/>
          <w:szCs w:val="28"/>
        </w:rPr>
        <w:t>100,0</w:t>
      </w:r>
      <w:r w:rsidRPr="00F91A02">
        <w:rPr>
          <w:b/>
          <w:color w:val="auto"/>
          <w:sz w:val="28"/>
          <w:szCs w:val="28"/>
        </w:rPr>
        <w:t xml:space="preserve"> процент</w:t>
      </w:r>
      <w:r w:rsidR="00521FE5" w:rsidRPr="00F91A02">
        <w:rPr>
          <w:b/>
          <w:color w:val="auto"/>
          <w:sz w:val="28"/>
          <w:szCs w:val="28"/>
        </w:rPr>
        <w:t>ов</w:t>
      </w:r>
      <w:r w:rsidRPr="00F91A02">
        <w:rPr>
          <w:b/>
          <w:color w:val="auto"/>
          <w:sz w:val="28"/>
          <w:szCs w:val="28"/>
        </w:rPr>
        <w:t xml:space="preserve"> годовых назначений. </w:t>
      </w:r>
      <w:r w:rsidRPr="00877607">
        <w:rPr>
          <w:color w:val="auto"/>
          <w:sz w:val="28"/>
          <w:szCs w:val="28"/>
        </w:rPr>
        <w:t xml:space="preserve">В этом направлении бюджетные средства </w:t>
      </w:r>
      <w:r w:rsidR="008E68B3">
        <w:rPr>
          <w:color w:val="auto"/>
          <w:sz w:val="28"/>
          <w:szCs w:val="28"/>
        </w:rPr>
        <w:t xml:space="preserve">были направлены </w:t>
      </w:r>
      <w:r w:rsidRPr="00877607">
        <w:rPr>
          <w:color w:val="auto"/>
          <w:sz w:val="28"/>
          <w:szCs w:val="28"/>
        </w:rPr>
        <w:t xml:space="preserve">на содержание Новороговского сельского Дома культуры. Это расходы </w:t>
      </w:r>
      <w:r w:rsidR="002A36AA" w:rsidRPr="00877607">
        <w:rPr>
          <w:color w:val="auto"/>
          <w:sz w:val="28"/>
          <w:szCs w:val="28"/>
        </w:rPr>
        <w:t>по проведению</w:t>
      </w:r>
      <w:r w:rsidRPr="00877607">
        <w:rPr>
          <w:color w:val="auto"/>
          <w:sz w:val="28"/>
          <w:szCs w:val="28"/>
        </w:rPr>
        <w:t xml:space="preserve"> культурно-массовых мероприятий, на заработную плату, начисления на выплаты по оплате труда, коммунальные платежи, услуги </w:t>
      </w:r>
      <w:r w:rsidR="002A36AA" w:rsidRPr="00877607">
        <w:rPr>
          <w:color w:val="auto"/>
          <w:sz w:val="28"/>
          <w:szCs w:val="28"/>
        </w:rPr>
        <w:t>связи, содержание</w:t>
      </w:r>
      <w:r w:rsidRPr="00877607">
        <w:rPr>
          <w:color w:val="auto"/>
          <w:sz w:val="28"/>
          <w:szCs w:val="28"/>
        </w:rPr>
        <w:t xml:space="preserve"> здания и оборудования, противопожарные мероприятия, при</w:t>
      </w:r>
      <w:r w:rsidR="007E3342">
        <w:rPr>
          <w:color w:val="auto"/>
          <w:sz w:val="28"/>
          <w:szCs w:val="28"/>
        </w:rPr>
        <w:t xml:space="preserve">обретение </w:t>
      </w:r>
      <w:r w:rsidR="00F152D8">
        <w:rPr>
          <w:color w:val="auto"/>
          <w:sz w:val="28"/>
          <w:szCs w:val="28"/>
        </w:rPr>
        <w:t xml:space="preserve">основных средств, </w:t>
      </w:r>
      <w:r w:rsidR="007E3342">
        <w:rPr>
          <w:color w:val="auto"/>
          <w:sz w:val="28"/>
          <w:szCs w:val="28"/>
        </w:rPr>
        <w:t xml:space="preserve">материальных запасов </w:t>
      </w:r>
      <w:r w:rsidRPr="00877607">
        <w:rPr>
          <w:color w:val="auto"/>
          <w:sz w:val="28"/>
          <w:szCs w:val="28"/>
        </w:rPr>
        <w:t xml:space="preserve">и прочее. </w:t>
      </w:r>
    </w:p>
    <w:p w:rsidR="00784907" w:rsidRPr="00775FDB" w:rsidRDefault="00784907" w:rsidP="00675C97">
      <w:pPr>
        <w:pStyle w:val="a7"/>
        <w:suppressAutoHyphens/>
        <w:spacing w:beforeAutospacing="0" w:afterAutospacing="0"/>
        <w:jc w:val="both"/>
        <w:rPr>
          <w:color w:val="auto"/>
          <w:sz w:val="28"/>
          <w:szCs w:val="28"/>
        </w:rPr>
      </w:pPr>
    </w:p>
    <w:p w:rsidR="006C0402" w:rsidRPr="00877607" w:rsidRDefault="00675C97" w:rsidP="00675C97">
      <w:pPr>
        <w:pStyle w:val="a7"/>
        <w:suppressAutoHyphens/>
        <w:spacing w:beforeAutospacing="0" w:afterAutospacing="0"/>
        <w:jc w:val="both"/>
        <w:rPr>
          <w:bCs/>
          <w:color w:val="auto"/>
          <w:sz w:val="28"/>
          <w:szCs w:val="28"/>
        </w:rPr>
      </w:pPr>
      <w:r w:rsidRPr="00877607">
        <w:rPr>
          <w:color w:val="auto"/>
          <w:sz w:val="28"/>
          <w:szCs w:val="28"/>
        </w:rPr>
        <w:tab/>
      </w:r>
      <w:r w:rsidRPr="00930C40">
        <w:rPr>
          <w:color w:val="auto"/>
          <w:sz w:val="28"/>
          <w:szCs w:val="28"/>
        </w:rPr>
        <w:t xml:space="preserve"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</w:t>
      </w:r>
      <w:r w:rsidR="00BA6E1D" w:rsidRPr="00930C40">
        <w:rPr>
          <w:color w:val="auto"/>
          <w:sz w:val="28"/>
          <w:szCs w:val="28"/>
        </w:rPr>
        <w:t>112,4</w:t>
      </w:r>
      <w:r w:rsidRPr="00930C40">
        <w:rPr>
          <w:color w:val="auto"/>
          <w:sz w:val="28"/>
          <w:szCs w:val="28"/>
        </w:rPr>
        <w:t xml:space="preserve"> тыс. рублей или </w:t>
      </w:r>
      <w:r w:rsidR="00E40E7E" w:rsidRPr="00930C40">
        <w:rPr>
          <w:color w:val="auto"/>
          <w:sz w:val="28"/>
          <w:szCs w:val="28"/>
        </w:rPr>
        <w:t>100,0</w:t>
      </w:r>
      <w:r w:rsidRPr="00930C40">
        <w:rPr>
          <w:color w:val="auto"/>
          <w:sz w:val="28"/>
          <w:szCs w:val="28"/>
        </w:rPr>
        <w:t xml:space="preserve"> процентов годовых назначений</w:t>
      </w:r>
      <w:r w:rsidRPr="00877607">
        <w:rPr>
          <w:color w:val="auto"/>
          <w:sz w:val="28"/>
          <w:szCs w:val="28"/>
        </w:rPr>
        <w:t xml:space="preserve"> (</w:t>
      </w:r>
      <w:r w:rsidRPr="00877607">
        <w:rPr>
          <w:bCs/>
          <w:color w:val="auto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</w:t>
      </w:r>
    </w:p>
    <w:p w:rsidR="006C0402" w:rsidRPr="00877607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z w:val="28"/>
          <w:szCs w:val="28"/>
        </w:rPr>
        <w:t xml:space="preserve">услуг и установление тарифов по погребению; </w:t>
      </w:r>
      <w:r w:rsidRPr="00877607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</w:t>
      </w:r>
    </w:p>
    <w:p w:rsidR="00AE0DA5" w:rsidRDefault="00675C97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877607">
        <w:rPr>
          <w:bCs/>
          <w:color w:val="auto"/>
          <w:spacing w:val="-2"/>
          <w:sz w:val="28"/>
          <w:szCs w:val="28"/>
        </w:rPr>
        <w:t xml:space="preserve"> жилищного фонда</w:t>
      </w:r>
      <w:r w:rsidR="002A36AA" w:rsidRPr="00877607">
        <w:rPr>
          <w:bCs/>
          <w:color w:val="auto"/>
          <w:spacing w:val="-2"/>
          <w:sz w:val="28"/>
          <w:szCs w:val="28"/>
        </w:rPr>
        <w:t>)</w:t>
      </w:r>
      <w:r w:rsidR="00BB264A">
        <w:rPr>
          <w:bCs/>
          <w:color w:val="auto"/>
          <w:spacing w:val="-2"/>
          <w:sz w:val="28"/>
          <w:szCs w:val="28"/>
        </w:rPr>
        <w:t>.</w:t>
      </w:r>
    </w:p>
    <w:p w:rsidR="00BB264A" w:rsidRDefault="00BB264A" w:rsidP="00675C97">
      <w:pPr>
        <w:pStyle w:val="a7"/>
        <w:suppressAutoHyphens/>
        <w:spacing w:beforeAutospacing="0" w:afterAutospacing="0"/>
        <w:contextualSpacing/>
        <w:jc w:val="both"/>
        <w:rPr>
          <w:bCs/>
          <w:color w:val="auto"/>
          <w:spacing w:val="-2"/>
          <w:sz w:val="28"/>
          <w:szCs w:val="28"/>
        </w:rPr>
      </w:pPr>
    </w:p>
    <w:p w:rsidR="00050AEA" w:rsidRDefault="001B59FB" w:rsidP="001B59F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прилагает максимум усилий для увеличения собираемости собственных налогов. По сравнению с показателями исполнения бюджета по доходам за 202</w:t>
      </w:r>
      <w:r w:rsidR="005971E7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b/>
          <w:sz w:val="28"/>
          <w:szCs w:val="28"/>
          <w:u w:val="single"/>
        </w:rPr>
        <w:t>(</w:t>
      </w:r>
      <w:r w:rsidR="00C87CEC" w:rsidRPr="00C87CEC">
        <w:rPr>
          <w:b/>
          <w:color w:val="auto"/>
          <w:sz w:val="28"/>
          <w:szCs w:val="28"/>
          <w:u w:val="single"/>
        </w:rPr>
        <w:t>10</w:t>
      </w:r>
      <w:r w:rsidR="00050AEA">
        <w:rPr>
          <w:b/>
          <w:color w:val="auto"/>
          <w:sz w:val="28"/>
          <w:szCs w:val="28"/>
          <w:u w:val="single"/>
        </w:rPr>
        <w:t xml:space="preserve"> 309,8</w:t>
      </w:r>
      <w:r w:rsidR="00C87CEC">
        <w:rPr>
          <w:b/>
          <w:color w:val="auto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тыс. рублей),</w:t>
      </w:r>
      <w:r>
        <w:rPr>
          <w:sz w:val="28"/>
          <w:szCs w:val="28"/>
        </w:rPr>
        <w:t xml:space="preserve"> доходы бюджета 202</w:t>
      </w:r>
      <w:r w:rsidR="005971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составили </w:t>
      </w:r>
      <w:r w:rsidR="00C87CEC">
        <w:rPr>
          <w:b/>
          <w:sz w:val="28"/>
          <w:szCs w:val="28"/>
          <w:u w:val="single"/>
        </w:rPr>
        <w:t>10 720,3</w:t>
      </w:r>
      <w:r>
        <w:rPr>
          <w:sz w:val="28"/>
          <w:szCs w:val="28"/>
        </w:rPr>
        <w:t xml:space="preserve"> тыс. рублей, т.е. увеличились на </w:t>
      </w:r>
      <w:r w:rsidR="00050AEA">
        <w:rPr>
          <w:b/>
          <w:sz w:val="28"/>
          <w:szCs w:val="28"/>
        </w:rPr>
        <w:t>410,5</w:t>
      </w:r>
      <w:r>
        <w:rPr>
          <w:sz w:val="28"/>
          <w:szCs w:val="28"/>
        </w:rPr>
        <w:t xml:space="preserve"> тыс. рублей или </w:t>
      </w:r>
      <w:r w:rsidRPr="005971E7">
        <w:rPr>
          <w:b/>
          <w:sz w:val="28"/>
          <w:szCs w:val="28"/>
        </w:rPr>
        <w:t>3,</w:t>
      </w:r>
      <w:r w:rsidR="00050AEA">
        <w:rPr>
          <w:b/>
          <w:sz w:val="28"/>
          <w:szCs w:val="28"/>
        </w:rPr>
        <w:t>8</w:t>
      </w:r>
      <w:r w:rsidRPr="005971E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больше по сравнению с аналогичным периодом прошлого года. Это связано, </w:t>
      </w:r>
      <w:r w:rsidR="00050AEA">
        <w:rPr>
          <w:sz w:val="28"/>
          <w:szCs w:val="28"/>
        </w:rPr>
        <w:t>преимущественно,</w:t>
      </w:r>
      <w:r>
        <w:rPr>
          <w:sz w:val="28"/>
          <w:szCs w:val="28"/>
        </w:rPr>
        <w:t xml:space="preserve"> с увеличением налоговых поступлений </w:t>
      </w:r>
      <w:r w:rsidR="00050AEA">
        <w:rPr>
          <w:sz w:val="28"/>
          <w:szCs w:val="28"/>
        </w:rPr>
        <w:t xml:space="preserve">по </w:t>
      </w:r>
      <w:r>
        <w:rPr>
          <w:sz w:val="28"/>
          <w:szCs w:val="28"/>
        </w:rPr>
        <w:t>ЕСХН</w:t>
      </w:r>
      <w:r w:rsidR="00050AEA">
        <w:rPr>
          <w:sz w:val="28"/>
          <w:szCs w:val="28"/>
        </w:rPr>
        <w:t xml:space="preserve"> и земельному налогу. </w:t>
      </w:r>
    </w:p>
    <w:p w:rsidR="001B59FB" w:rsidRDefault="001B59FB" w:rsidP="001B59FB">
      <w:pPr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целью пополнения доходной части бюджета поселения, ведется постоянная работа с физическими лицами  по оплате налогов. Особенно недоимки сложившейся за прошлые года. И пользуясь случаем, обращаюсь ко всем жителям поселения, оплатите</w:t>
      </w:r>
      <w:r w:rsidR="00DD651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пожалуйста, имеющиеся налоговые задолженности. Ведь от этого напрямую зависит пополнения доходной части бюджета. Земельный налог и налог на имущество - это наш</w:t>
      </w:r>
      <w:r w:rsidR="00DD651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основн</w:t>
      </w:r>
      <w:r w:rsidR="00DD6512">
        <w:rPr>
          <w:color w:val="000000"/>
          <w:sz w:val="28"/>
          <w:szCs w:val="28"/>
          <w:shd w:val="clear" w:color="auto" w:fill="FFFFFF"/>
        </w:rPr>
        <w:t>ые</w:t>
      </w:r>
      <w:r>
        <w:rPr>
          <w:color w:val="000000"/>
          <w:sz w:val="28"/>
          <w:szCs w:val="28"/>
          <w:shd w:val="clear" w:color="auto" w:fill="FFFFFF"/>
        </w:rPr>
        <w:t xml:space="preserve"> налог</w:t>
      </w:r>
      <w:r w:rsidR="00DD6512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, и дальнейшее исполнение бюджета напрямую зависит от пополнения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доходной части бюджета. </w:t>
      </w:r>
    </w:p>
    <w:p w:rsidR="00F506C3" w:rsidRDefault="00F506C3" w:rsidP="001B59FB">
      <w:pPr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F506C3" w:rsidRDefault="00F506C3" w:rsidP="00A40DB6">
      <w:pPr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Один из самых актуальных вопросов в работе Администрации- это благоустройство и санитарная очистка территории поселения. Красота и внешний вид поселения полностью зависит от нашего с вами общего труда.</w:t>
      </w:r>
    </w:p>
    <w:p w:rsidR="001B59FB" w:rsidRDefault="001B59FB" w:rsidP="00A40DB6">
      <w:pPr>
        <w:ind w:firstLine="480"/>
        <w:jc w:val="both"/>
        <w:rPr>
          <w:color w:val="000000"/>
          <w:sz w:val="28"/>
          <w:szCs w:val="28"/>
          <w:shd w:val="clear" w:color="auto" w:fill="FFFFFF"/>
        </w:rPr>
      </w:pPr>
    </w:p>
    <w:p w:rsidR="00332A49" w:rsidRPr="00021E4C" w:rsidRDefault="001B59FB" w:rsidP="00A40DB6">
      <w:pPr>
        <w:widowControl/>
        <w:spacing w:line="276" w:lineRule="auto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332A49" w:rsidRPr="00021E4C">
        <w:rPr>
          <w:color w:val="auto"/>
          <w:sz w:val="28"/>
          <w:szCs w:val="28"/>
        </w:rPr>
        <w:t>В</w:t>
      </w:r>
      <w:r w:rsidR="00F80AF0">
        <w:rPr>
          <w:color w:val="auto"/>
          <w:sz w:val="28"/>
          <w:szCs w:val="28"/>
        </w:rPr>
        <w:t xml:space="preserve"> 2024 году в</w:t>
      </w:r>
      <w:r w:rsidR="00332A49" w:rsidRPr="00021E4C">
        <w:rPr>
          <w:color w:val="auto"/>
          <w:sz w:val="28"/>
          <w:szCs w:val="28"/>
        </w:rPr>
        <w:t xml:space="preserve"> преддверии  9 мая – 79-годовщины Победы в Великой Отечественной войне, жители нашего поселения  получили приятный подарок</w:t>
      </w:r>
      <w:r w:rsidR="00332A49">
        <w:rPr>
          <w:color w:val="auto"/>
          <w:sz w:val="28"/>
          <w:szCs w:val="28"/>
        </w:rPr>
        <w:t xml:space="preserve"> - была асфальтирована ул</w:t>
      </w:r>
      <w:proofErr w:type="gramStart"/>
      <w:r w:rsidR="00332A49">
        <w:rPr>
          <w:color w:val="auto"/>
          <w:sz w:val="28"/>
          <w:szCs w:val="28"/>
        </w:rPr>
        <w:t>.С</w:t>
      </w:r>
      <w:proofErr w:type="gramEnd"/>
      <w:r w:rsidR="00332A49">
        <w:rPr>
          <w:color w:val="auto"/>
          <w:sz w:val="28"/>
          <w:szCs w:val="28"/>
        </w:rPr>
        <w:t>оветская.</w:t>
      </w:r>
      <w:r w:rsidR="00F80AF0">
        <w:rPr>
          <w:color w:val="auto"/>
          <w:sz w:val="28"/>
          <w:szCs w:val="28"/>
        </w:rPr>
        <w:t xml:space="preserve"> (ул.Школьная была асфальтирована в 2023 году)</w:t>
      </w:r>
      <w:r w:rsidR="00363B80">
        <w:rPr>
          <w:color w:val="auto"/>
          <w:sz w:val="28"/>
          <w:szCs w:val="28"/>
        </w:rPr>
        <w:t xml:space="preserve">. И станица сразу </w:t>
      </w:r>
      <w:proofErr w:type="spellStart"/>
      <w:r w:rsidR="00363B80">
        <w:rPr>
          <w:color w:val="auto"/>
          <w:sz w:val="28"/>
          <w:szCs w:val="28"/>
        </w:rPr>
        <w:t>приобразилась</w:t>
      </w:r>
      <w:proofErr w:type="spellEnd"/>
      <w:r w:rsidR="00363B80">
        <w:rPr>
          <w:color w:val="auto"/>
          <w:sz w:val="28"/>
          <w:szCs w:val="28"/>
        </w:rPr>
        <w:t>.</w:t>
      </w:r>
    </w:p>
    <w:p w:rsidR="00363B80" w:rsidRPr="00B94D82" w:rsidRDefault="00363B80" w:rsidP="00A40DB6">
      <w:pPr>
        <w:widowControl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94D82">
        <w:rPr>
          <w:rFonts w:eastAsia="Calibri"/>
          <w:color w:val="auto"/>
          <w:sz w:val="28"/>
          <w:szCs w:val="28"/>
          <w:lang w:eastAsia="en-US"/>
        </w:rPr>
        <w:t xml:space="preserve">Ещё раз </w:t>
      </w:r>
      <w:r w:rsidR="00332A49" w:rsidRPr="00B94D8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94D82">
        <w:rPr>
          <w:rFonts w:eastAsia="Calibri"/>
          <w:color w:val="auto"/>
          <w:sz w:val="28"/>
          <w:szCs w:val="28"/>
          <w:lang w:eastAsia="en-US"/>
        </w:rPr>
        <w:t xml:space="preserve">большое спасибо главе Администрации Егорлыкского района Абрамову А.А.. </w:t>
      </w:r>
      <w:r w:rsidR="00B94D82" w:rsidRPr="00B94D82">
        <w:rPr>
          <w:rFonts w:eastAsia="Calibri"/>
          <w:color w:val="auto"/>
          <w:sz w:val="28"/>
          <w:szCs w:val="28"/>
          <w:lang w:eastAsia="en-US"/>
        </w:rPr>
        <w:t xml:space="preserve">и его коллективу </w:t>
      </w:r>
      <w:r w:rsidRPr="00B94D82">
        <w:rPr>
          <w:rFonts w:eastAsia="Calibri"/>
          <w:color w:val="auto"/>
          <w:sz w:val="28"/>
          <w:szCs w:val="28"/>
          <w:lang w:eastAsia="en-US"/>
        </w:rPr>
        <w:t xml:space="preserve">за такую огромную помощь в решении наших проблемных вопросов. </w:t>
      </w:r>
    </w:p>
    <w:p w:rsidR="00332A49" w:rsidRDefault="00241328" w:rsidP="00A40DB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всего 2024 года </w:t>
      </w:r>
      <w:r w:rsidR="00332A49">
        <w:rPr>
          <w:sz w:val="28"/>
          <w:szCs w:val="28"/>
        </w:rPr>
        <w:t xml:space="preserve">Администрацией поселения </w:t>
      </w:r>
      <w:r>
        <w:rPr>
          <w:sz w:val="28"/>
          <w:szCs w:val="28"/>
        </w:rPr>
        <w:t xml:space="preserve">велись работы по благоустройству </w:t>
      </w:r>
      <w:r w:rsidR="00F80AF0">
        <w:rPr>
          <w:sz w:val="28"/>
          <w:szCs w:val="28"/>
        </w:rPr>
        <w:t>территории</w:t>
      </w:r>
      <w:r w:rsidR="00C111D6">
        <w:rPr>
          <w:sz w:val="28"/>
          <w:szCs w:val="28"/>
        </w:rPr>
        <w:t>:</w:t>
      </w:r>
    </w:p>
    <w:p w:rsidR="00332A49" w:rsidRPr="009D43A4" w:rsidRDefault="00332A49" w:rsidP="00A40DB6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111D6">
        <w:rPr>
          <w:rFonts w:eastAsia="Calibri"/>
          <w:color w:val="auto"/>
          <w:sz w:val="28"/>
          <w:szCs w:val="28"/>
          <w:lang w:eastAsia="en-US"/>
        </w:rPr>
        <w:t>-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30C40">
        <w:rPr>
          <w:rFonts w:eastAsia="Calibri"/>
          <w:color w:val="auto"/>
          <w:sz w:val="28"/>
          <w:szCs w:val="28"/>
          <w:lang w:eastAsia="en-US"/>
        </w:rPr>
        <w:t>ежегодно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произв</w:t>
      </w:r>
      <w:r w:rsidR="00930C40">
        <w:rPr>
          <w:rFonts w:eastAsia="Calibri"/>
          <w:color w:val="auto"/>
          <w:sz w:val="28"/>
          <w:szCs w:val="28"/>
          <w:lang w:eastAsia="en-US"/>
        </w:rPr>
        <w:t>одится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расчистка торца лесополосы на въезде в станицу</w:t>
      </w:r>
      <w:r>
        <w:rPr>
          <w:rFonts w:eastAsia="Calibri"/>
          <w:color w:val="auto"/>
          <w:sz w:val="28"/>
          <w:szCs w:val="28"/>
          <w:lang w:eastAsia="en-US"/>
        </w:rPr>
        <w:t xml:space="preserve"> Новороговскую</w:t>
      </w:r>
      <w:r w:rsidRPr="009D43A4">
        <w:rPr>
          <w:rFonts w:eastAsia="Calibri"/>
          <w:color w:val="auto"/>
          <w:sz w:val="28"/>
          <w:szCs w:val="28"/>
          <w:lang w:eastAsia="en-US"/>
        </w:rPr>
        <w:t>, вырубка поросли, побелка стволов деревьев;</w:t>
      </w:r>
    </w:p>
    <w:p w:rsidR="00332A49" w:rsidRPr="009D43A4" w:rsidRDefault="00332A49" w:rsidP="00A40DB6">
      <w:pPr>
        <w:widowControl/>
        <w:spacing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927118">
        <w:rPr>
          <w:rFonts w:eastAsia="Calibri"/>
          <w:color w:val="auto"/>
          <w:sz w:val="28"/>
          <w:szCs w:val="28"/>
          <w:lang w:eastAsia="en-US"/>
        </w:rPr>
        <w:t xml:space="preserve">неоднократно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провод</w:t>
      </w:r>
      <w:r w:rsidR="00241328">
        <w:rPr>
          <w:rFonts w:eastAsia="Calibri"/>
          <w:color w:val="auto"/>
          <w:sz w:val="28"/>
          <w:szCs w:val="28"/>
          <w:lang w:eastAsia="en-US"/>
        </w:rPr>
        <w:t>ились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мероприятия по очистке территории кладбища Новороговского сельского поселения  от мусора, дикорастущей поросли, сухой растительности;</w:t>
      </w:r>
    </w:p>
    <w:p w:rsidR="00332A49" w:rsidRPr="009D43A4" w:rsidRDefault="00332A49" w:rsidP="00A40DB6">
      <w:pPr>
        <w:widowControl/>
        <w:spacing w:line="259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>- на территор</w:t>
      </w:r>
      <w:r>
        <w:rPr>
          <w:rFonts w:eastAsia="Calibri"/>
          <w:color w:val="auto"/>
          <w:sz w:val="28"/>
          <w:szCs w:val="28"/>
          <w:lang w:eastAsia="en-US"/>
        </w:rPr>
        <w:t xml:space="preserve">ии  парковой зоны </w:t>
      </w:r>
      <w:r w:rsidRPr="009D43A4">
        <w:rPr>
          <w:rFonts w:eastAsia="Calibri"/>
          <w:color w:val="auto"/>
          <w:sz w:val="28"/>
          <w:szCs w:val="28"/>
          <w:lang w:eastAsia="en-US"/>
        </w:rPr>
        <w:t>произв</w:t>
      </w:r>
      <w:r w:rsidR="00927118">
        <w:rPr>
          <w:rFonts w:eastAsia="Calibri"/>
          <w:color w:val="auto"/>
          <w:sz w:val="28"/>
          <w:szCs w:val="28"/>
          <w:lang w:eastAsia="en-US"/>
        </w:rPr>
        <w:t xml:space="preserve">одилась </w:t>
      </w:r>
      <w:r w:rsidRPr="009D43A4">
        <w:rPr>
          <w:rFonts w:eastAsia="Calibri"/>
          <w:color w:val="auto"/>
          <w:sz w:val="28"/>
          <w:szCs w:val="28"/>
          <w:lang w:eastAsia="en-US"/>
        </w:rPr>
        <w:t xml:space="preserve"> уборка порубочных остатков,  листьев, побелка стволов деревьев</w:t>
      </w:r>
      <w:r>
        <w:rPr>
          <w:rFonts w:eastAsia="Calibri"/>
          <w:color w:val="auto"/>
          <w:sz w:val="28"/>
          <w:szCs w:val="28"/>
          <w:lang w:eastAsia="en-US"/>
        </w:rPr>
        <w:t>,  спил сухих деревьев;</w:t>
      </w:r>
    </w:p>
    <w:p w:rsidR="00332A49" w:rsidRPr="00D971C2" w:rsidRDefault="00332A49" w:rsidP="00332A49">
      <w:pPr>
        <w:spacing w:after="160" w:line="259" w:lineRule="auto"/>
        <w:ind w:firstLine="708"/>
        <w:jc w:val="both"/>
        <w:rPr>
          <w:rFonts w:eastAsia="Calibri"/>
          <w:b/>
          <w:sz w:val="28"/>
          <w:szCs w:val="28"/>
        </w:rPr>
      </w:pPr>
      <w:r w:rsidRPr="009D43A4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DD5BF6">
        <w:rPr>
          <w:rFonts w:eastAsia="Calibri"/>
          <w:sz w:val="28"/>
          <w:szCs w:val="28"/>
        </w:rPr>
        <w:t xml:space="preserve">  </w:t>
      </w:r>
      <w:r w:rsidR="00F80AF0" w:rsidRPr="00F80AF0">
        <w:rPr>
          <w:rFonts w:eastAsia="Calibri"/>
          <w:b/>
          <w:sz w:val="28"/>
          <w:szCs w:val="28"/>
        </w:rPr>
        <w:t>в течении</w:t>
      </w:r>
      <w:r w:rsidR="00927118">
        <w:rPr>
          <w:rFonts w:eastAsia="Calibri"/>
          <w:b/>
          <w:sz w:val="28"/>
          <w:szCs w:val="28"/>
        </w:rPr>
        <w:t xml:space="preserve"> всего летне- осеннего</w:t>
      </w:r>
      <w:r w:rsidR="00F80AF0" w:rsidRPr="00F80AF0">
        <w:rPr>
          <w:rFonts w:eastAsia="Calibri"/>
          <w:b/>
          <w:sz w:val="28"/>
          <w:szCs w:val="28"/>
        </w:rPr>
        <w:t xml:space="preserve"> периода</w:t>
      </w:r>
      <w:r w:rsidR="00F80AF0">
        <w:rPr>
          <w:rFonts w:eastAsia="Calibri"/>
          <w:sz w:val="28"/>
          <w:szCs w:val="28"/>
        </w:rPr>
        <w:t xml:space="preserve"> </w:t>
      </w:r>
      <w:r w:rsidRPr="00D971C2">
        <w:rPr>
          <w:rFonts w:eastAsia="Calibri"/>
          <w:b/>
          <w:sz w:val="28"/>
          <w:szCs w:val="28"/>
        </w:rPr>
        <w:t>производился покос травы: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DD5BF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на  </w:t>
      </w:r>
      <w:r w:rsidRPr="00DD5BF6">
        <w:rPr>
          <w:rFonts w:eastAsia="Calibri"/>
          <w:sz w:val="28"/>
          <w:szCs w:val="28"/>
        </w:rPr>
        <w:t>пустующих участках земли</w:t>
      </w:r>
      <w:r>
        <w:rPr>
          <w:rFonts w:eastAsia="Calibri"/>
          <w:sz w:val="28"/>
          <w:szCs w:val="28"/>
        </w:rPr>
        <w:t xml:space="preserve"> (Дом милосердия), 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пересечение ул.Садовая и пер.Центральный (пирс),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обочины вдоль реки по пер.Центральный и пер.Костенко,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парковая зона-2 раза,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территори</w:t>
      </w:r>
      <w:r w:rsidR="00363B80">
        <w:rPr>
          <w:rFonts w:eastAsia="Calibri"/>
          <w:sz w:val="28"/>
          <w:szCs w:val="28"/>
        </w:rPr>
        <w:t>я</w:t>
      </w:r>
      <w:r w:rsidR="00A9596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прилегающая к кладбищу,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торца лесополосы  на въезде в станицу,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обочины дороги  на подъезде к </w:t>
      </w:r>
      <w:proofErr w:type="spellStart"/>
      <w:r>
        <w:rPr>
          <w:rFonts w:eastAsia="Calibri"/>
          <w:sz w:val="28"/>
          <w:szCs w:val="28"/>
        </w:rPr>
        <w:t>ст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овороговской</w:t>
      </w:r>
      <w:proofErr w:type="spellEnd"/>
      <w:r>
        <w:rPr>
          <w:rFonts w:eastAsia="Calibri"/>
          <w:sz w:val="28"/>
          <w:szCs w:val="28"/>
        </w:rPr>
        <w:t xml:space="preserve">, </w:t>
      </w:r>
    </w:p>
    <w:p w:rsidR="00332A49" w:rsidRDefault="00332A49" w:rsidP="00332A49">
      <w:pPr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так же проводился покос травы по </w:t>
      </w:r>
      <w:proofErr w:type="spellStart"/>
      <w:r>
        <w:rPr>
          <w:rFonts w:eastAsia="Calibri"/>
          <w:sz w:val="28"/>
          <w:szCs w:val="28"/>
        </w:rPr>
        <w:t>ул</w:t>
      </w:r>
      <w:proofErr w:type="gramStart"/>
      <w:r>
        <w:rPr>
          <w:rFonts w:eastAsia="Calibri"/>
          <w:sz w:val="28"/>
          <w:szCs w:val="28"/>
        </w:rPr>
        <w:t>.С</w:t>
      </w:r>
      <w:proofErr w:type="gramEnd"/>
      <w:r>
        <w:rPr>
          <w:rFonts w:eastAsia="Calibri"/>
          <w:sz w:val="28"/>
          <w:szCs w:val="28"/>
        </w:rPr>
        <w:t>оветская</w:t>
      </w:r>
      <w:proofErr w:type="spellEnd"/>
      <w:r>
        <w:rPr>
          <w:rFonts w:eastAsia="Calibri"/>
          <w:sz w:val="28"/>
          <w:szCs w:val="28"/>
        </w:rPr>
        <w:t xml:space="preserve">, Школьная, Садовая, </w:t>
      </w:r>
      <w:proofErr w:type="spellStart"/>
      <w:r>
        <w:rPr>
          <w:rFonts w:eastAsia="Calibri"/>
          <w:sz w:val="28"/>
          <w:szCs w:val="28"/>
        </w:rPr>
        <w:t>ул.Краснопартизанская</w:t>
      </w:r>
      <w:proofErr w:type="spellEnd"/>
      <w:r>
        <w:rPr>
          <w:rFonts w:eastAsia="Calibri"/>
          <w:sz w:val="28"/>
          <w:szCs w:val="28"/>
        </w:rPr>
        <w:t xml:space="preserve"> от дома</w:t>
      </w:r>
      <w:r w:rsidR="00A959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 до дома</w:t>
      </w:r>
      <w:r w:rsidR="00A959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15</w:t>
      </w:r>
      <w:r w:rsidR="00A959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(хуторок),  </w:t>
      </w:r>
      <w:proofErr w:type="spellStart"/>
      <w:r>
        <w:rPr>
          <w:rFonts w:eastAsia="Calibri"/>
          <w:sz w:val="28"/>
          <w:szCs w:val="28"/>
        </w:rPr>
        <w:t>пер.Зерновой</w:t>
      </w:r>
      <w:proofErr w:type="spellEnd"/>
      <w:r>
        <w:rPr>
          <w:rFonts w:eastAsia="Calibri"/>
          <w:sz w:val="28"/>
          <w:szCs w:val="28"/>
        </w:rPr>
        <w:t xml:space="preserve">  (</w:t>
      </w:r>
      <w:proofErr w:type="spellStart"/>
      <w:r>
        <w:rPr>
          <w:rFonts w:eastAsia="Calibri"/>
          <w:sz w:val="28"/>
          <w:szCs w:val="28"/>
        </w:rPr>
        <w:t>Нестерчук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В.Н</w:t>
      </w:r>
      <w:proofErr w:type="spellEnd"/>
      <w:r>
        <w:rPr>
          <w:rFonts w:eastAsia="Calibri"/>
          <w:sz w:val="28"/>
          <w:szCs w:val="28"/>
        </w:rPr>
        <w:t xml:space="preserve">.), </w:t>
      </w:r>
      <w:proofErr w:type="spellStart"/>
      <w:r>
        <w:rPr>
          <w:rFonts w:eastAsia="Calibri"/>
          <w:sz w:val="28"/>
          <w:szCs w:val="28"/>
        </w:rPr>
        <w:t>пер.Центральный</w:t>
      </w:r>
      <w:proofErr w:type="spellEnd"/>
      <w:r>
        <w:rPr>
          <w:rFonts w:eastAsia="Calibri"/>
          <w:sz w:val="28"/>
          <w:szCs w:val="28"/>
        </w:rPr>
        <w:t>.</w:t>
      </w:r>
    </w:p>
    <w:p w:rsidR="005C2658" w:rsidRDefault="00930C40" w:rsidP="00930C40">
      <w:pPr>
        <w:spacing w:line="235" w:lineRule="auto"/>
        <w:ind w:left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C2658">
        <w:rPr>
          <w:color w:val="111111"/>
          <w:sz w:val="28"/>
          <w:szCs w:val="28"/>
        </w:rPr>
        <w:t xml:space="preserve">Осуществлялась борьба с сорной, карантинной и </w:t>
      </w:r>
      <w:proofErr w:type="spellStart"/>
      <w:r w:rsidR="005C2658">
        <w:rPr>
          <w:color w:val="111111"/>
          <w:sz w:val="28"/>
          <w:szCs w:val="28"/>
        </w:rPr>
        <w:t>наркосодержащей</w:t>
      </w:r>
      <w:proofErr w:type="spellEnd"/>
      <w:r w:rsidR="005C2658">
        <w:rPr>
          <w:color w:val="111111"/>
          <w:sz w:val="28"/>
          <w:szCs w:val="28"/>
        </w:rPr>
        <w:t xml:space="preserve"> растительностью; </w:t>
      </w:r>
    </w:p>
    <w:p w:rsidR="005C2658" w:rsidRDefault="005C2658" w:rsidP="005C2658">
      <w:pPr>
        <w:pStyle w:val="Style2"/>
        <w:widowControl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Производилась опашка границ населенного пункта силами СПК </w:t>
      </w:r>
      <w:r w:rsidR="00930C40">
        <w:rPr>
          <w:color w:val="auto"/>
          <w:sz w:val="28"/>
          <w:szCs w:val="28"/>
        </w:rPr>
        <w:t xml:space="preserve">                                   </w:t>
      </w:r>
      <w:r>
        <w:rPr>
          <w:color w:val="auto"/>
          <w:sz w:val="28"/>
          <w:szCs w:val="28"/>
        </w:rPr>
        <w:t>«Заря».</w:t>
      </w:r>
    </w:p>
    <w:p w:rsidR="00332A49" w:rsidRPr="00126E99" w:rsidRDefault="00930C40" w:rsidP="00930C40">
      <w:pPr>
        <w:spacing w:line="235" w:lineRule="auto"/>
        <w:ind w:left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A49">
        <w:rPr>
          <w:sz w:val="28"/>
          <w:szCs w:val="28"/>
        </w:rPr>
        <w:t>Выявлялись и ликвидировались свалочные очаги</w:t>
      </w:r>
      <w:r w:rsidR="00332A49" w:rsidRPr="00126E99">
        <w:rPr>
          <w:color w:val="000000" w:themeColor="text1"/>
          <w:sz w:val="28"/>
          <w:szCs w:val="28"/>
        </w:rPr>
        <w:t>;</w:t>
      </w:r>
    </w:p>
    <w:p w:rsidR="00985389" w:rsidRDefault="00985389" w:rsidP="00985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5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поселения проводится  работа по противопожарной безопасности жителей поселения. Особое внимание уделяется  многодетным, семьям,</w:t>
      </w:r>
      <w:r w:rsidR="00A9596B">
        <w:rPr>
          <w:sz w:val="28"/>
          <w:szCs w:val="28"/>
        </w:rPr>
        <w:t xml:space="preserve"> </w:t>
      </w:r>
      <w:r>
        <w:rPr>
          <w:sz w:val="28"/>
          <w:szCs w:val="28"/>
        </w:rPr>
        <w:t>одиноко проживающим пожилым людям.</w:t>
      </w:r>
    </w:p>
    <w:p w:rsidR="009E1FE8" w:rsidRDefault="009D75D0" w:rsidP="009E1FE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9E1FE8">
        <w:rPr>
          <w:sz w:val="28"/>
          <w:szCs w:val="28"/>
        </w:rPr>
        <w:t xml:space="preserve">    </w:t>
      </w:r>
    </w:p>
    <w:p w:rsidR="00985389" w:rsidRDefault="00985389" w:rsidP="009E1FE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BB264A">
        <w:rPr>
          <w:sz w:val="28"/>
          <w:szCs w:val="28"/>
        </w:rPr>
        <w:t xml:space="preserve">ились </w:t>
      </w:r>
      <w:proofErr w:type="spellStart"/>
      <w:r>
        <w:rPr>
          <w:sz w:val="28"/>
          <w:szCs w:val="28"/>
        </w:rPr>
        <w:t>подворовые</w:t>
      </w:r>
      <w:proofErr w:type="spellEnd"/>
      <w:r>
        <w:rPr>
          <w:sz w:val="28"/>
          <w:szCs w:val="28"/>
        </w:rPr>
        <w:t xml:space="preserve"> обходы домовладений совместно с представителями пожарной службы, с вручением памяток и проведением профилактических бесед. </w:t>
      </w:r>
    </w:p>
    <w:p w:rsidR="00985389" w:rsidRDefault="00985389" w:rsidP="00332A49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auto"/>
          <w:sz w:val="28"/>
          <w:szCs w:val="28"/>
        </w:rPr>
      </w:pPr>
    </w:p>
    <w:p w:rsidR="00332A49" w:rsidRPr="00930C40" w:rsidRDefault="00332A49" w:rsidP="009E1FE8">
      <w:pPr>
        <w:spacing w:line="235" w:lineRule="auto"/>
        <w:ind w:firstLine="426"/>
        <w:jc w:val="both"/>
        <w:rPr>
          <w:color w:val="auto"/>
          <w:sz w:val="28"/>
          <w:szCs w:val="28"/>
        </w:rPr>
      </w:pPr>
      <w:r w:rsidRPr="00930C40">
        <w:rPr>
          <w:sz w:val="28"/>
          <w:szCs w:val="28"/>
        </w:rPr>
        <w:t xml:space="preserve">Кроме того, на территории поселения были зафиксированы </w:t>
      </w:r>
      <w:r w:rsidRPr="00930C40">
        <w:rPr>
          <w:color w:val="auto"/>
          <w:sz w:val="28"/>
          <w:szCs w:val="28"/>
        </w:rPr>
        <w:t>возгорания пустырей</w:t>
      </w:r>
      <w:r w:rsidRPr="00930C40">
        <w:rPr>
          <w:sz w:val="28"/>
          <w:szCs w:val="28"/>
        </w:rPr>
        <w:t xml:space="preserve">, расположенных в черте населённого пункта. </w:t>
      </w:r>
      <w:r w:rsidR="009D75D0" w:rsidRPr="00930C40">
        <w:rPr>
          <w:sz w:val="28"/>
          <w:szCs w:val="28"/>
        </w:rPr>
        <w:t xml:space="preserve">Более 10 раз производился выезд на тушение пожаров (поля, </w:t>
      </w:r>
      <w:proofErr w:type="spellStart"/>
      <w:r w:rsidR="009D75D0" w:rsidRPr="00930C40">
        <w:rPr>
          <w:sz w:val="28"/>
          <w:szCs w:val="28"/>
        </w:rPr>
        <w:t>лесопосадки</w:t>
      </w:r>
      <w:proofErr w:type="gramStart"/>
      <w:r w:rsidR="009D75D0" w:rsidRPr="00930C40">
        <w:rPr>
          <w:sz w:val="28"/>
          <w:szCs w:val="28"/>
        </w:rPr>
        <w:t>,з</w:t>
      </w:r>
      <w:proofErr w:type="gramEnd"/>
      <w:r w:rsidR="009D75D0" w:rsidRPr="00930C40">
        <w:rPr>
          <w:sz w:val="28"/>
          <w:szCs w:val="28"/>
        </w:rPr>
        <w:t>емельные</w:t>
      </w:r>
      <w:proofErr w:type="spellEnd"/>
      <w:r w:rsidR="009D75D0" w:rsidRPr="00930C40">
        <w:rPr>
          <w:sz w:val="28"/>
          <w:szCs w:val="28"/>
        </w:rPr>
        <w:t xml:space="preserve"> участки).</w:t>
      </w:r>
      <w:r w:rsidR="009E1FE8">
        <w:rPr>
          <w:sz w:val="28"/>
          <w:szCs w:val="28"/>
        </w:rPr>
        <w:t xml:space="preserve"> </w:t>
      </w:r>
      <w:r w:rsidRPr="00930C40">
        <w:rPr>
          <w:sz w:val="28"/>
          <w:szCs w:val="28"/>
        </w:rPr>
        <w:t>Очевидно, что в данных случаях причиной возгорания послужил человеческий фактор.  Таким образом, уважаемые станичники, прошу Вас более серьезнее относиться к вопросам, касающимся пожарной безопасности, быть бдительными, о всех выявленных возгораниях сообщать в Администрацию Новороговского сельского поселения. Помните, что наша бдительность -  залог нашей безопасности! 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</w:t>
      </w:r>
    </w:p>
    <w:p w:rsidR="00927118" w:rsidRPr="005C2658" w:rsidRDefault="004D32B3" w:rsidP="009E1FE8">
      <w:pPr>
        <w:spacing w:line="235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4A1EB4">
        <w:rPr>
          <w:color w:val="auto"/>
          <w:sz w:val="28"/>
          <w:szCs w:val="28"/>
        </w:rPr>
        <w:t xml:space="preserve"> В 2024</w:t>
      </w:r>
      <w:r w:rsidR="009E1FE8">
        <w:rPr>
          <w:color w:val="auto"/>
          <w:sz w:val="28"/>
          <w:szCs w:val="28"/>
        </w:rPr>
        <w:t xml:space="preserve"> </w:t>
      </w:r>
      <w:r w:rsidR="004A1EB4">
        <w:rPr>
          <w:color w:val="auto"/>
          <w:sz w:val="28"/>
          <w:szCs w:val="28"/>
        </w:rPr>
        <w:t>году к</w:t>
      </w:r>
      <w:r w:rsidR="00927118" w:rsidRPr="005C2658">
        <w:rPr>
          <w:color w:val="auto"/>
          <w:sz w:val="28"/>
          <w:szCs w:val="28"/>
        </w:rPr>
        <w:t>оманд</w:t>
      </w:r>
      <w:r w:rsidR="005C2658" w:rsidRPr="005C2658">
        <w:rPr>
          <w:color w:val="auto"/>
          <w:sz w:val="28"/>
          <w:szCs w:val="28"/>
        </w:rPr>
        <w:t>ы</w:t>
      </w:r>
      <w:r w:rsidR="00927118" w:rsidRPr="005C2658">
        <w:rPr>
          <w:color w:val="auto"/>
          <w:sz w:val="28"/>
          <w:szCs w:val="28"/>
        </w:rPr>
        <w:t xml:space="preserve"> Новороговского сельского поселения </w:t>
      </w:r>
      <w:r w:rsidR="005C2658" w:rsidRPr="005C2658">
        <w:rPr>
          <w:color w:val="auto"/>
          <w:sz w:val="28"/>
          <w:szCs w:val="28"/>
        </w:rPr>
        <w:t xml:space="preserve"> принимали участие в </w:t>
      </w:r>
      <w:r w:rsidR="00927118" w:rsidRPr="005C2658">
        <w:rPr>
          <w:color w:val="auto"/>
          <w:sz w:val="28"/>
          <w:szCs w:val="28"/>
        </w:rPr>
        <w:t>соревнованиях по домино,</w:t>
      </w:r>
      <w:r w:rsidR="005C2658">
        <w:rPr>
          <w:color w:val="auto"/>
          <w:sz w:val="28"/>
          <w:szCs w:val="28"/>
        </w:rPr>
        <w:t xml:space="preserve"> шахматам,</w:t>
      </w:r>
      <w:r>
        <w:rPr>
          <w:color w:val="auto"/>
          <w:sz w:val="28"/>
          <w:szCs w:val="28"/>
        </w:rPr>
        <w:t xml:space="preserve"> длинным нардам,</w:t>
      </w:r>
      <w:r w:rsidR="00927118" w:rsidRPr="005C2658">
        <w:rPr>
          <w:color w:val="auto"/>
          <w:sz w:val="28"/>
          <w:szCs w:val="28"/>
        </w:rPr>
        <w:t xml:space="preserve"> </w:t>
      </w:r>
      <w:proofErr w:type="gramStart"/>
      <w:r w:rsidR="00927118" w:rsidRPr="005C2658">
        <w:rPr>
          <w:color w:val="auto"/>
          <w:sz w:val="28"/>
          <w:szCs w:val="28"/>
        </w:rPr>
        <w:t>летнему спортивному</w:t>
      </w:r>
      <w:proofErr w:type="gramEnd"/>
      <w:r w:rsidR="00927118" w:rsidRPr="005C2658">
        <w:rPr>
          <w:color w:val="auto"/>
          <w:sz w:val="28"/>
          <w:szCs w:val="28"/>
        </w:rPr>
        <w:t xml:space="preserve"> рыболовству.</w:t>
      </w:r>
    </w:p>
    <w:p w:rsidR="00332A49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2A49" w:rsidRPr="004D32B3">
        <w:rPr>
          <w:sz w:val="28"/>
          <w:szCs w:val="28"/>
        </w:rPr>
        <w:t>К празднованию 79-ой годовщины Великой Победы в Новороговском сельском поселении  был проведен ряд мероприятий по благоустройству Мемориала памяти по погибшим в Великой Отечественной войне, а также прилегающей к нему территории. Был произведен покос травы на прилегающей территории к памятнику, убрана сухая растительность, произведена побелка деревьев, очистка плитки.</w:t>
      </w:r>
    </w:p>
    <w:p w:rsidR="009D04B0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9D04B0" w:rsidRPr="004D32B3">
        <w:rPr>
          <w:sz w:val="28"/>
          <w:szCs w:val="28"/>
        </w:rPr>
        <w:t>Так же к 9 мая проводилась покраска и побелка гаражей СПК «Заря», автобусной остановки,  торговых навесов (базар)</w:t>
      </w:r>
      <w:r w:rsidR="006F00C4" w:rsidRPr="004D32B3">
        <w:rPr>
          <w:sz w:val="28"/>
          <w:szCs w:val="28"/>
        </w:rPr>
        <w:t>.</w:t>
      </w:r>
    </w:p>
    <w:p w:rsidR="009D04B0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9D04B0" w:rsidRPr="004D32B3">
        <w:rPr>
          <w:sz w:val="28"/>
          <w:szCs w:val="28"/>
        </w:rPr>
        <w:t xml:space="preserve">Произведена расчистка территории правления </w:t>
      </w:r>
      <w:proofErr w:type="spellStart"/>
      <w:r w:rsidR="009D04B0" w:rsidRPr="004D32B3">
        <w:rPr>
          <w:sz w:val="28"/>
          <w:szCs w:val="28"/>
        </w:rPr>
        <w:t>СПК</w:t>
      </w:r>
      <w:proofErr w:type="spellEnd"/>
      <w:r w:rsidR="009D04B0" w:rsidRPr="004D32B3">
        <w:rPr>
          <w:sz w:val="28"/>
          <w:szCs w:val="28"/>
        </w:rPr>
        <w:t xml:space="preserve"> «Заря» (вырубка </w:t>
      </w:r>
      <w:proofErr w:type="spellStart"/>
      <w:r w:rsidR="009D04B0" w:rsidRPr="004D32B3">
        <w:rPr>
          <w:sz w:val="28"/>
          <w:szCs w:val="28"/>
        </w:rPr>
        <w:t>деревьев</w:t>
      </w:r>
      <w:proofErr w:type="gramStart"/>
      <w:r w:rsidR="009D04B0" w:rsidRPr="004D32B3">
        <w:rPr>
          <w:sz w:val="28"/>
          <w:szCs w:val="28"/>
        </w:rPr>
        <w:t>,у</w:t>
      </w:r>
      <w:proofErr w:type="gramEnd"/>
      <w:r w:rsidR="009D04B0" w:rsidRPr="004D32B3">
        <w:rPr>
          <w:sz w:val="28"/>
          <w:szCs w:val="28"/>
        </w:rPr>
        <w:t>бор</w:t>
      </w:r>
      <w:r w:rsidR="006F00C4" w:rsidRPr="004D32B3">
        <w:rPr>
          <w:sz w:val="28"/>
          <w:szCs w:val="28"/>
        </w:rPr>
        <w:t>ка</w:t>
      </w:r>
      <w:proofErr w:type="spellEnd"/>
      <w:r w:rsidR="006F00C4" w:rsidRPr="004D32B3">
        <w:rPr>
          <w:sz w:val="28"/>
          <w:szCs w:val="28"/>
        </w:rPr>
        <w:t xml:space="preserve"> </w:t>
      </w:r>
      <w:proofErr w:type="spellStart"/>
      <w:r w:rsidR="006F00C4" w:rsidRPr="004D32B3">
        <w:rPr>
          <w:sz w:val="28"/>
          <w:szCs w:val="28"/>
        </w:rPr>
        <w:t>мусора,сухой</w:t>
      </w:r>
      <w:proofErr w:type="spellEnd"/>
      <w:r w:rsidR="006F00C4" w:rsidRPr="004D32B3">
        <w:rPr>
          <w:sz w:val="28"/>
          <w:szCs w:val="28"/>
        </w:rPr>
        <w:t xml:space="preserve"> растительности).</w:t>
      </w:r>
    </w:p>
    <w:p w:rsidR="009D04B0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9D04B0" w:rsidRPr="004D32B3">
        <w:rPr>
          <w:sz w:val="28"/>
          <w:szCs w:val="28"/>
        </w:rPr>
        <w:t>За счет собственных средств и своими силами была осуществлена покраска лавочек, ограждений на территории, прилегающей к СДК;</w:t>
      </w:r>
    </w:p>
    <w:p w:rsidR="009D04B0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C111D6" w:rsidRPr="004D32B3">
        <w:rPr>
          <w:sz w:val="28"/>
          <w:szCs w:val="28"/>
        </w:rPr>
        <w:t xml:space="preserve">В 2024 году Администрацией Новороговского сельского поселения была приобретена и </w:t>
      </w:r>
      <w:r w:rsidR="009D04B0" w:rsidRPr="004D32B3">
        <w:rPr>
          <w:sz w:val="28"/>
          <w:szCs w:val="28"/>
        </w:rPr>
        <w:t xml:space="preserve"> установлена детская площадка  на территории  прилегающей к СДК</w:t>
      </w:r>
      <w:r w:rsidR="00C111D6" w:rsidRPr="004D32B3">
        <w:rPr>
          <w:sz w:val="28"/>
          <w:szCs w:val="28"/>
        </w:rPr>
        <w:t>, общей стоимостью 280 тыс</w:t>
      </w:r>
      <w:proofErr w:type="gramStart"/>
      <w:r w:rsidR="00C111D6" w:rsidRPr="004D32B3">
        <w:rPr>
          <w:sz w:val="28"/>
          <w:szCs w:val="28"/>
        </w:rPr>
        <w:t>.р</w:t>
      </w:r>
      <w:proofErr w:type="gramEnd"/>
      <w:r w:rsidR="00C111D6" w:rsidRPr="004D32B3">
        <w:rPr>
          <w:sz w:val="28"/>
          <w:szCs w:val="28"/>
        </w:rPr>
        <w:t>уб.</w:t>
      </w:r>
      <w:r w:rsidR="009D04B0" w:rsidRPr="004D32B3">
        <w:rPr>
          <w:sz w:val="28"/>
          <w:szCs w:val="28"/>
        </w:rPr>
        <w:t>;</w:t>
      </w:r>
    </w:p>
    <w:p w:rsidR="00D46E44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9D04B0" w:rsidRPr="004D32B3">
        <w:rPr>
          <w:sz w:val="28"/>
          <w:szCs w:val="28"/>
        </w:rPr>
        <w:t xml:space="preserve">Регулярно  проводится уборка территории центра станицы Новороговской (сбор </w:t>
      </w:r>
      <w:proofErr w:type="spellStart"/>
      <w:r w:rsidR="009D04B0" w:rsidRPr="004D32B3">
        <w:rPr>
          <w:sz w:val="28"/>
          <w:szCs w:val="28"/>
        </w:rPr>
        <w:t>мусор</w:t>
      </w:r>
      <w:r w:rsidR="009D389B" w:rsidRPr="004D32B3">
        <w:rPr>
          <w:sz w:val="28"/>
          <w:szCs w:val="28"/>
        </w:rPr>
        <w:t>а</w:t>
      </w:r>
      <w:proofErr w:type="gramStart"/>
      <w:r w:rsidR="009D389B" w:rsidRPr="004D32B3">
        <w:rPr>
          <w:sz w:val="28"/>
          <w:szCs w:val="28"/>
        </w:rPr>
        <w:t>,п</w:t>
      </w:r>
      <w:proofErr w:type="gramEnd"/>
      <w:r w:rsidR="009D389B" w:rsidRPr="004D32B3">
        <w:rPr>
          <w:sz w:val="28"/>
          <w:szCs w:val="28"/>
        </w:rPr>
        <w:t>окос</w:t>
      </w:r>
      <w:proofErr w:type="spellEnd"/>
      <w:r w:rsidR="009D389B" w:rsidRPr="004D32B3">
        <w:rPr>
          <w:sz w:val="28"/>
          <w:szCs w:val="28"/>
        </w:rPr>
        <w:t xml:space="preserve"> сорной растительности).</w:t>
      </w:r>
    </w:p>
    <w:p w:rsidR="00920D3A" w:rsidRPr="004D32B3" w:rsidRDefault="004D32B3" w:rsidP="009E1FE8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B4">
        <w:rPr>
          <w:sz w:val="28"/>
          <w:szCs w:val="28"/>
        </w:rPr>
        <w:t xml:space="preserve"> </w:t>
      </w:r>
      <w:r w:rsidR="007628B4" w:rsidRPr="004D32B3">
        <w:rPr>
          <w:sz w:val="28"/>
          <w:szCs w:val="28"/>
        </w:rPr>
        <w:t xml:space="preserve">В декабре 2024 года была проведена инвентаризация </w:t>
      </w:r>
      <w:r w:rsidR="00F61370" w:rsidRPr="004D32B3">
        <w:rPr>
          <w:sz w:val="28"/>
          <w:szCs w:val="28"/>
        </w:rPr>
        <w:t>светильников</w:t>
      </w:r>
      <w:r w:rsidR="007628B4" w:rsidRPr="004D32B3">
        <w:rPr>
          <w:sz w:val="28"/>
          <w:szCs w:val="28"/>
        </w:rPr>
        <w:t xml:space="preserve"> уличного освещения,</w:t>
      </w:r>
      <w:r w:rsidR="00920D3A" w:rsidRPr="004D32B3">
        <w:rPr>
          <w:sz w:val="28"/>
          <w:szCs w:val="28"/>
        </w:rPr>
        <w:t xml:space="preserve"> с целью дальнейшей замены старых  светильников  </w:t>
      </w:r>
      <w:proofErr w:type="gramStart"/>
      <w:r w:rsidR="00920D3A" w:rsidRPr="004D32B3">
        <w:rPr>
          <w:sz w:val="28"/>
          <w:szCs w:val="28"/>
        </w:rPr>
        <w:t>на</w:t>
      </w:r>
      <w:proofErr w:type="gramEnd"/>
      <w:r w:rsidR="00920D3A" w:rsidRPr="004D32B3">
        <w:rPr>
          <w:sz w:val="28"/>
          <w:szCs w:val="28"/>
        </w:rPr>
        <w:t xml:space="preserve">  </w:t>
      </w:r>
      <w:r w:rsidR="00920D3A" w:rsidRPr="004D32B3">
        <w:rPr>
          <w:sz w:val="28"/>
          <w:szCs w:val="28"/>
        </w:rPr>
        <w:lastRenderedPageBreak/>
        <w:t>новые энергосберегающие.</w:t>
      </w:r>
    </w:p>
    <w:p w:rsidR="00920D3A" w:rsidRPr="00920D3A" w:rsidRDefault="007628B4" w:rsidP="00A40DB6">
      <w:pPr>
        <w:jc w:val="both"/>
        <w:rPr>
          <w:sz w:val="28"/>
          <w:szCs w:val="28"/>
        </w:rPr>
      </w:pPr>
      <w:r w:rsidRPr="00920D3A">
        <w:rPr>
          <w:sz w:val="28"/>
          <w:szCs w:val="28"/>
        </w:rPr>
        <w:t xml:space="preserve"> </w:t>
      </w:r>
      <w:r w:rsidR="004D32B3">
        <w:rPr>
          <w:sz w:val="28"/>
          <w:szCs w:val="28"/>
        </w:rPr>
        <w:t xml:space="preserve">         </w:t>
      </w:r>
      <w:r w:rsidR="00E7372A">
        <w:rPr>
          <w:sz w:val="28"/>
          <w:szCs w:val="28"/>
        </w:rPr>
        <w:t>-</w:t>
      </w:r>
      <w:r w:rsidR="004D32B3">
        <w:rPr>
          <w:sz w:val="28"/>
          <w:szCs w:val="28"/>
        </w:rPr>
        <w:t xml:space="preserve"> </w:t>
      </w:r>
      <w:r w:rsidR="001712B9" w:rsidRPr="00920D3A">
        <w:rPr>
          <w:sz w:val="28"/>
          <w:szCs w:val="28"/>
        </w:rPr>
        <w:t>Также в декабре</w:t>
      </w:r>
      <w:r w:rsidR="00920D3A" w:rsidRPr="00920D3A">
        <w:rPr>
          <w:sz w:val="28"/>
          <w:szCs w:val="28"/>
        </w:rPr>
        <w:t xml:space="preserve"> </w:t>
      </w:r>
      <w:r w:rsidR="004A1EB4">
        <w:rPr>
          <w:sz w:val="28"/>
          <w:szCs w:val="28"/>
        </w:rPr>
        <w:t xml:space="preserve">2024 года </w:t>
      </w:r>
      <w:r w:rsidR="00920D3A" w:rsidRPr="00920D3A">
        <w:rPr>
          <w:sz w:val="28"/>
          <w:szCs w:val="28"/>
        </w:rPr>
        <w:t>н</w:t>
      </w:r>
      <w:r w:rsidR="00C910BD" w:rsidRPr="00920D3A">
        <w:rPr>
          <w:sz w:val="28"/>
          <w:szCs w:val="28"/>
        </w:rPr>
        <w:t>а территории поселения б</w:t>
      </w:r>
      <w:r w:rsidR="00920D3A" w:rsidRPr="00920D3A">
        <w:rPr>
          <w:sz w:val="28"/>
          <w:szCs w:val="28"/>
        </w:rPr>
        <w:t>ыло</w:t>
      </w:r>
      <w:r w:rsidR="00C910BD" w:rsidRPr="00920D3A">
        <w:rPr>
          <w:sz w:val="28"/>
          <w:szCs w:val="28"/>
        </w:rPr>
        <w:t xml:space="preserve"> установлен 2</w:t>
      </w:r>
      <w:r w:rsidR="005C2658">
        <w:rPr>
          <w:sz w:val="28"/>
          <w:szCs w:val="28"/>
        </w:rPr>
        <w:t>1</w:t>
      </w:r>
      <w:r w:rsidR="00C910BD" w:rsidRPr="00920D3A">
        <w:rPr>
          <w:sz w:val="28"/>
          <w:szCs w:val="28"/>
        </w:rPr>
        <w:t xml:space="preserve"> </w:t>
      </w:r>
      <w:r w:rsidR="00920D3A" w:rsidRPr="00920D3A">
        <w:rPr>
          <w:sz w:val="28"/>
          <w:szCs w:val="28"/>
        </w:rPr>
        <w:t>энергосберегающи</w:t>
      </w:r>
      <w:r w:rsidR="005C2658">
        <w:rPr>
          <w:sz w:val="28"/>
          <w:szCs w:val="28"/>
        </w:rPr>
        <w:t>й</w:t>
      </w:r>
      <w:r w:rsidR="00920D3A" w:rsidRPr="00920D3A">
        <w:rPr>
          <w:sz w:val="28"/>
          <w:szCs w:val="28"/>
        </w:rPr>
        <w:t xml:space="preserve"> </w:t>
      </w:r>
      <w:r w:rsidR="00C910BD" w:rsidRPr="00920D3A">
        <w:rPr>
          <w:sz w:val="28"/>
          <w:szCs w:val="28"/>
        </w:rPr>
        <w:t>светильник, на самых  мало освещённых участках улиц.</w:t>
      </w:r>
      <w:r w:rsidR="00920D3A" w:rsidRPr="00920D3A">
        <w:rPr>
          <w:sz w:val="28"/>
          <w:szCs w:val="28"/>
        </w:rPr>
        <w:t xml:space="preserve">  </w:t>
      </w:r>
      <w:r w:rsidR="00920D3A">
        <w:rPr>
          <w:sz w:val="28"/>
          <w:szCs w:val="28"/>
        </w:rPr>
        <w:t>В</w:t>
      </w:r>
      <w:r w:rsidR="00920D3A" w:rsidRPr="00920D3A">
        <w:rPr>
          <w:sz w:val="28"/>
          <w:szCs w:val="28"/>
        </w:rPr>
        <w:t xml:space="preserve"> ближайшее время будет </w:t>
      </w:r>
      <w:proofErr w:type="spellStart"/>
      <w:r w:rsidR="00920D3A" w:rsidRPr="00920D3A">
        <w:rPr>
          <w:sz w:val="28"/>
          <w:szCs w:val="28"/>
        </w:rPr>
        <w:t>установленно</w:t>
      </w:r>
      <w:proofErr w:type="spellEnd"/>
      <w:r w:rsidR="00920D3A" w:rsidRPr="00920D3A">
        <w:rPr>
          <w:sz w:val="28"/>
          <w:szCs w:val="28"/>
        </w:rPr>
        <w:t xml:space="preserve"> ещё 10 светильников (помешали погодные условия). </w:t>
      </w:r>
    </w:p>
    <w:p w:rsidR="00C910BD" w:rsidRPr="004D32B3" w:rsidRDefault="00C910BD" w:rsidP="00A40DB6">
      <w:pPr>
        <w:jc w:val="both"/>
        <w:rPr>
          <w:color w:val="000000" w:themeColor="text1"/>
          <w:sz w:val="28"/>
          <w:szCs w:val="28"/>
        </w:rPr>
      </w:pPr>
      <w:r w:rsidRPr="00920D3A">
        <w:rPr>
          <w:sz w:val="28"/>
          <w:szCs w:val="28"/>
        </w:rPr>
        <w:t xml:space="preserve"> Средства на покупку и установку данных светильников  выдел</w:t>
      </w:r>
      <w:r w:rsidR="00CE1444">
        <w:rPr>
          <w:sz w:val="28"/>
          <w:szCs w:val="28"/>
        </w:rPr>
        <w:t>или:</w:t>
      </w:r>
      <w:r w:rsidRPr="00920D3A">
        <w:rPr>
          <w:sz w:val="28"/>
          <w:szCs w:val="28"/>
        </w:rPr>
        <w:t xml:space="preserve">   </w:t>
      </w:r>
      <w:proofErr w:type="spellStart"/>
      <w:r w:rsidR="00CE1444">
        <w:rPr>
          <w:sz w:val="28"/>
          <w:szCs w:val="28"/>
        </w:rPr>
        <w:t>Б</w:t>
      </w:r>
      <w:r w:rsidRPr="00920D3A">
        <w:rPr>
          <w:sz w:val="28"/>
          <w:szCs w:val="28"/>
        </w:rPr>
        <w:t>огуш</w:t>
      </w:r>
      <w:proofErr w:type="spellEnd"/>
      <w:r w:rsidRPr="00920D3A">
        <w:rPr>
          <w:sz w:val="28"/>
          <w:szCs w:val="28"/>
        </w:rPr>
        <w:t xml:space="preserve"> Владимир Викторовичем</w:t>
      </w:r>
      <w:r w:rsidR="00CE1444">
        <w:rPr>
          <w:sz w:val="28"/>
          <w:szCs w:val="28"/>
        </w:rPr>
        <w:t xml:space="preserve">, </w:t>
      </w:r>
      <w:r w:rsidRPr="00920D3A">
        <w:rPr>
          <w:sz w:val="28"/>
          <w:szCs w:val="28"/>
        </w:rPr>
        <w:t xml:space="preserve"> </w:t>
      </w:r>
      <w:proofErr w:type="spellStart"/>
      <w:r w:rsidRPr="00FC5AFB">
        <w:rPr>
          <w:color w:val="auto"/>
          <w:sz w:val="28"/>
          <w:szCs w:val="28"/>
        </w:rPr>
        <w:t>ИП</w:t>
      </w:r>
      <w:proofErr w:type="spellEnd"/>
      <w:r w:rsidRPr="00FC5AFB">
        <w:rPr>
          <w:color w:val="auto"/>
          <w:sz w:val="28"/>
          <w:szCs w:val="28"/>
        </w:rPr>
        <w:t xml:space="preserve"> </w:t>
      </w:r>
      <w:proofErr w:type="spellStart"/>
      <w:r w:rsidRPr="00FC5AFB">
        <w:rPr>
          <w:color w:val="auto"/>
          <w:sz w:val="28"/>
          <w:szCs w:val="28"/>
        </w:rPr>
        <w:t>Тоноян</w:t>
      </w:r>
      <w:proofErr w:type="spellEnd"/>
      <w:r w:rsidRPr="00FC5AFB">
        <w:rPr>
          <w:color w:val="auto"/>
          <w:sz w:val="28"/>
          <w:szCs w:val="28"/>
        </w:rPr>
        <w:t xml:space="preserve"> Руслан </w:t>
      </w:r>
      <w:proofErr w:type="spellStart"/>
      <w:r w:rsidRPr="00FC5AFB">
        <w:rPr>
          <w:color w:val="auto"/>
          <w:sz w:val="28"/>
          <w:szCs w:val="28"/>
        </w:rPr>
        <w:t>Жораевич</w:t>
      </w:r>
      <w:proofErr w:type="spellEnd"/>
      <w:r w:rsidR="00CE1444" w:rsidRPr="00FC5AFB">
        <w:rPr>
          <w:color w:val="auto"/>
          <w:sz w:val="28"/>
          <w:szCs w:val="28"/>
        </w:rPr>
        <w:t xml:space="preserve">, </w:t>
      </w:r>
      <w:proofErr w:type="spellStart"/>
      <w:r w:rsidR="00CE1444" w:rsidRPr="00FC5AFB">
        <w:rPr>
          <w:color w:val="auto"/>
          <w:sz w:val="28"/>
          <w:szCs w:val="28"/>
        </w:rPr>
        <w:t>Наринян</w:t>
      </w:r>
      <w:proofErr w:type="spellEnd"/>
      <w:r w:rsidR="00CE1444" w:rsidRPr="00FC5AFB">
        <w:rPr>
          <w:color w:val="auto"/>
          <w:sz w:val="28"/>
          <w:szCs w:val="28"/>
        </w:rPr>
        <w:t xml:space="preserve"> Артур Эдуардович, Нерс</w:t>
      </w:r>
      <w:r w:rsidR="009E1FE8">
        <w:rPr>
          <w:color w:val="auto"/>
          <w:sz w:val="28"/>
          <w:szCs w:val="28"/>
        </w:rPr>
        <w:t>е</w:t>
      </w:r>
      <w:r w:rsidR="00CE1444" w:rsidRPr="00FC5AFB">
        <w:rPr>
          <w:color w:val="auto"/>
          <w:sz w:val="28"/>
          <w:szCs w:val="28"/>
        </w:rPr>
        <w:t xml:space="preserve">сян </w:t>
      </w:r>
      <w:proofErr w:type="spellStart"/>
      <w:r w:rsidR="00CE1444" w:rsidRPr="00FC5AFB">
        <w:rPr>
          <w:color w:val="auto"/>
          <w:sz w:val="28"/>
          <w:szCs w:val="28"/>
        </w:rPr>
        <w:t>Нерс</w:t>
      </w:r>
      <w:proofErr w:type="spellEnd"/>
      <w:r w:rsidR="00CE1444" w:rsidRPr="00FC5AFB">
        <w:rPr>
          <w:color w:val="auto"/>
          <w:sz w:val="28"/>
          <w:szCs w:val="28"/>
        </w:rPr>
        <w:t xml:space="preserve"> </w:t>
      </w:r>
      <w:proofErr w:type="spellStart"/>
      <w:r w:rsidR="00CE1444" w:rsidRPr="00FC5AFB">
        <w:rPr>
          <w:color w:val="auto"/>
          <w:sz w:val="28"/>
          <w:szCs w:val="28"/>
        </w:rPr>
        <w:t>Лутвикович</w:t>
      </w:r>
      <w:proofErr w:type="spellEnd"/>
      <w:r w:rsidR="00CE1444" w:rsidRPr="00FC5AFB">
        <w:rPr>
          <w:color w:val="auto"/>
          <w:sz w:val="28"/>
          <w:szCs w:val="28"/>
        </w:rPr>
        <w:t>, Каспаров Михаил</w:t>
      </w:r>
      <w:r w:rsidR="00FC5AFB" w:rsidRPr="00FC5AFB">
        <w:rPr>
          <w:color w:val="auto"/>
          <w:sz w:val="28"/>
          <w:szCs w:val="28"/>
        </w:rPr>
        <w:t xml:space="preserve"> Николаевич</w:t>
      </w:r>
      <w:r w:rsidR="00CE1444" w:rsidRPr="00FC5AFB">
        <w:rPr>
          <w:color w:val="auto"/>
          <w:sz w:val="28"/>
          <w:szCs w:val="28"/>
        </w:rPr>
        <w:t xml:space="preserve">, </w:t>
      </w:r>
      <w:proofErr w:type="spellStart"/>
      <w:r w:rsidR="00CE1444" w:rsidRPr="00FC5AFB">
        <w:rPr>
          <w:color w:val="auto"/>
          <w:sz w:val="28"/>
          <w:szCs w:val="28"/>
        </w:rPr>
        <w:t>Мхит</w:t>
      </w:r>
      <w:r w:rsidR="006F00C4">
        <w:rPr>
          <w:color w:val="auto"/>
          <w:sz w:val="28"/>
          <w:szCs w:val="28"/>
        </w:rPr>
        <w:t>а</w:t>
      </w:r>
      <w:r w:rsidR="00CE1444" w:rsidRPr="00FC5AFB">
        <w:rPr>
          <w:color w:val="auto"/>
          <w:sz w:val="28"/>
          <w:szCs w:val="28"/>
        </w:rPr>
        <w:t>рян</w:t>
      </w:r>
      <w:proofErr w:type="spellEnd"/>
      <w:r w:rsidR="00CE1444" w:rsidRPr="00FC5AFB">
        <w:rPr>
          <w:color w:val="auto"/>
          <w:sz w:val="28"/>
          <w:szCs w:val="28"/>
        </w:rPr>
        <w:t xml:space="preserve"> </w:t>
      </w:r>
      <w:proofErr w:type="spellStart"/>
      <w:r w:rsidR="00CE1444" w:rsidRPr="00FC5AFB">
        <w:rPr>
          <w:color w:val="auto"/>
          <w:sz w:val="28"/>
          <w:szCs w:val="28"/>
        </w:rPr>
        <w:t>Аршак</w:t>
      </w:r>
      <w:proofErr w:type="spellEnd"/>
      <w:r w:rsidR="00CE1444" w:rsidRPr="00FC5AFB">
        <w:rPr>
          <w:color w:val="auto"/>
          <w:sz w:val="28"/>
          <w:szCs w:val="28"/>
        </w:rPr>
        <w:t xml:space="preserve"> </w:t>
      </w:r>
      <w:proofErr w:type="spellStart"/>
      <w:r w:rsidR="00CE1444" w:rsidRPr="00FC5AFB">
        <w:rPr>
          <w:color w:val="auto"/>
          <w:sz w:val="28"/>
          <w:szCs w:val="28"/>
        </w:rPr>
        <w:t>Мисакович</w:t>
      </w:r>
      <w:proofErr w:type="spellEnd"/>
      <w:r w:rsidR="00920D3A" w:rsidRPr="00FC5AFB">
        <w:rPr>
          <w:color w:val="auto"/>
          <w:sz w:val="28"/>
          <w:szCs w:val="28"/>
        </w:rPr>
        <w:t>.</w:t>
      </w:r>
      <w:r w:rsidRPr="00920D3A">
        <w:rPr>
          <w:sz w:val="28"/>
          <w:szCs w:val="28"/>
        </w:rPr>
        <w:t xml:space="preserve">  В результате проведения данной  </w:t>
      </w:r>
      <w:r w:rsidR="006F00C4">
        <w:rPr>
          <w:sz w:val="28"/>
          <w:szCs w:val="28"/>
        </w:rPr>
        <w:t xml:space="preserve">работы </w:t>
      </w:r>
      <w:r w:rsidRPr="00920D3A">
        <w:rPr>
          <w:sz w:val="28"/>
          <w:szCs w:val="28"/>
        </w:rPr>
        <w:t>обеспечена экономия электрической энергии и средств бюджета Новороговского сельского поселения</w:t>
      </w:r>
      <w:r w:rsidR="00920D3A">
        <w:rPr>
          <w:sz w:val="28"/>
          <w:szCs w:val="28"/>
        </w:rPr>
        <w:t xml:space="preserve">, </w:t>
      </w:r>
      <w:r w:rsidR="00920D3A" w:rsidRPr="004D32B3">
        <w:rPr>
          <w:color w:val="000000" w:themeColor="text1"/>
          <w:sz w:val="28"/>
          <w:szCs w:val="28"/>
        </w:rPr>
        <w:t xml:space="preserve">которые можно </w:t>
      </w:r>
      <w:r w:rsidR="00FD4BAD" w:rsidRPr="004D32B3">
        <w:rPr>
          <w:color w:val="000000" w:themeColor="text1"/>
          <w:sz w:val="28"/>
          <w:szCs w:val="28"/>
        </w:rPr>
        <w:t>использовать</w:t>
      </w:r>
      <w:r w:rsidR="00920D3A" w:rsidRPr="004D32B3">
        <w:rPr>
          <w:color w:val="000000" w:themeColor="text1"/>
          <w:sz w:val="28"/>
          <w:szCs w:val="28"/>
        </w:rPr>
        <w:t xml:space="preserve"> на другие цели.</w:t>
      </w:r>
    </w:p>
    <w:p w:rsidR="007628B4" w:rsidRPr="004D32B3" w:rsidRDefault="007628B4" w:rsidP="00126E99">
      <w:pPr>
        <w:spacing w:line="235" w:lineRule="auto"/>
        <w:ind w:left="1770"/>
        <w:jc w:val="both"/>
        <w:rPr>
          <w:color w:val="000000" w:themeColor="text1"/>
          <w:sz w:val="28"/>
          <w:szCs w:val="28"/>
        </w:rPr>
      </w:pPr>
    </w:p>
    <w:p w:rsidR="00332A49" w:rsidRPr="00126E99" w:rsidRDefault="00E7372A" w:rsidP="00877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21A1" w:rsidRPr="00126E99">
        <w:rPr>
          <w:sz w:val="28"/>
          <w:szCs w:val="28"/>
        </w:rPr>
        <w:t>В 2024 году б</w:t>
      </w:r>
      <w:r w:rsidR="00332A49" w:rsidRPr="00126E99">
        <w:rPr>
          <w:sz w:val="28"/>
          <w:szCs w:val="28"/>
        </w:rPr>
        <w:t>ыла проведена большая работа по с</w:t>
      </w:r>
      <w:r w:rsidR="005C2658" w:rsidRPr="00126E99">
        <w:rPr>
          <w:sz w:val="28"/>
          <w:szCs w:val="28"/>
        </w:rPr>
        <w:t>б</w:t>
      </w:r>
      <w:r w:rsidR="00332A49" w:rsidRPr="00126E99">
        <w:rPr>
          <w:sz w:val="28"/>
          <w:szCs w:val="28"/>
        </w:rPr>
        <w:t xml:space="preserve">ору информации для создания Книги Памяти, посвященной  воинам Великой Отечественной войны, вернувшимся с боев и проживающим в </w:t>
      </w:r>
      <w:proofErr w:type="spellStart"/>
      <w:r w:rsidR="00332A49" w:rsidRPr="00126E99">
        <w:rPr>
          <w:sz w:val="28"/>
          <w:szCs w:val="28"/>
        </w:rPr>
        <w:t>Егорлыкском</w:t>
      </w:r>
      <w:proofErr w:type="spellEnd"/>
      <w:r w:rsidR="00332A49" w:rsidRPr="00126E99">
        <w:rPr>
          <w:sz w:val="28"/>
          <w:szCs w:val="28"/>
        </w:rPr>
        <w:t xml:space="preserve"> районе. По крупицам собирали информацию, чтобы увековечить память максимального  количества участников Великой Отечественной войны 1941-1945  годов. Ещё раз хочется выразить  слова благодарности за проделанную работу нашим активистам поселения: </w:t>
      </w:r>
      <w:proofErr w:type="spellStart"/>
      <w:r w:rsidR="00332A49" w:rsidRPr="00126E99">
        <w:rPr>
          <w:sz w:val="28"/>
          <w:szCs w:val="28"/>
        </w:rPr>
        <w:t>Богуш</w:t>
      </w:r>
      <w:proofErr w:type="spellEnd"/>
      <w:r w:rsidR="00332A49" w:rsidRPr="00126E99">
        <w:rPr>
          <w:sz w:val="28"/>
          <w:szCs w:val="28"/>
        </w:rPr>
        <w:t xml:space="preserve"> </w:t>
      </w:r>
      <w:proofErr w:type="spellStart"/>
      <w:r w:rsidR="00332A49" w:rsidRPr="00126E99">
        <w:rPr>
          <w:sz w:val="28"/>
          <w:szCs w:val="28"/>
        </w:rPr>
        <w:t>Л.В</w:t>
      </w:r>
      <w:proofErr w:type="spellEnd"/>
      <w:r w:rsidR="00332A49" w:rsidRPr="00126E99">
        <w:rPr>
          <w:sz w:val="28"/>
          <w:szCs w:val="28"/>
        </w:rPr>
        <w:t xml:space="preserve">., Колесниковой </w:t>
      </w:r>
      <w:proofErr w:type="spellStart"/>
      <w:r w:rsidR="00332A49" w:rsidRPr="00126E99">
        <w:rPr>
          <w:sz w:val="28"/>
          <w:szCs w:val="28"/>
        </w:rPr>
        <w:t>Л.П</w:t>
      </w:r>
      <w:proofErr w:type="spellEnd"/>
      <w:r w:rsidR="00332A49" w:rsidRPr="00126E99">
        <w:rPr>
          <w:sz w:val="28"/>
          <w:szCs w:val="28"/>
        </w:rPr>
        <w:t xml:space="preserve">., </w:t>
      </w:r>
      <w:proofErr w:type="gramStart"/>
      <w:r w:rsidR="00332A49" w:rsidRPr="00126E99">
        <w:rPr>
          <w:sz w:val="28"/>
          <w:szCs w:val="28"/>
        </w:rPr>
        <w:t>Куц</w:t>
      </w:r>
      <w:proofErr w:type="gramEnd"/>
      <w:r w:rsidR="00332A49" w:rsidRPr="00126E99">
        <w:rPr>
          <w:sz w:val="28"/>
          <w:szCs w:val="28"/>
        </w:rPr>
        <w:t xml:space="preserve"> </w:t>
      </w:r>
      <w:proofErr w:type="spellStart"/>
      <w:r w:rsidR="00332A49" w:rsidRPr="00126E99">
        <w:rPr>
          <w:sz w:val="28"/>
          <w:szCs w:val="28"/>
        </w:rPr>
        <w:t>Е.Г</w:t>
      </w:r>
      <w:proofErr w:type="spellEnd"/>
      <w:r w:rsidR="00332A49" w:rsidRPr="00126E99">
        <w:rPr>
          <w:sz w:val="28"/>
          <w:szCs w:val="28"/>
        </w:rPr>
        <w:t xml:space="preserve">., </w:t>
      </w:r>
      <w:proofErr w:type="spellStart"/>
      <w:r w:rsidR="00332A49" w:rsidRPr="00126E99">
        <w:rPr>
          <w:sz w:val="28"/>
          <w:szCs w:val="28"/>
        </w:rPr>
        <w:t>Белуниной</w:t>
      </w:r>
      <w:proofErr w:type="spellEnd"/>
      <w:r w:rsidR="00332A49" w:rsidRPr="00126E99">
        <w:rPr>
          <w:sz w:val="28"/>
          <w:szCs w:val="28"/>
        </w:rPr>
        <w:t xml:space="preserve"> </w:t>
      </w:r>
      <w:proofErr w:type="spellStart"/>
      <w:r w:rsidR="00332A49" w:rsidRPr="00126E99">
        <w:rPr>
          <w:sz w:val="28"/>
          <w:szCs w:val="28"/>
        </w:rPr>
        <w:t>Л.Г</w:t>
      </w:r>
      <w:proofErr w:type="spellEnd"/>
      <w:r w:rsidR="00332A49" w:rsidRPr="00126E99">
        <w:rPr>
          <w:sz w:val="28"/>
          <w:szCs w:val="28"/>
        </w:rPr>
        <w:t xml:space="preserve">., Мартыненко </w:t>
      </w:r>
      <w:proofErr w:type="spellStart"/>
      <w:r w:rsidR="00332A49" w:rsidRPr="00126E99">
        <w:rPr>
          <w:sz w:val="28"/>
          <w:szCs w:val="28"/>
        </w:rPr>
        <w:t>Ю.В</w:t>
      </w:r>
      <w:proofErr w:type="spellEnd"/>
      <w:r w:rsidR="00332A49" w:rsidRPr="00126E99">
        <w:rPr>
          <w:sz w:val="28"/>
          <w:szCs w:val="28"/>
        </w:rPr>
        <w:t>..</w:t>
      </w:r>
      <w:r w:rsidR="00F80AF0" w:rsidRPr="00126E99">
        <w:rPr>
          <w:sz w:val="28"/>
          <w:szCs w:val="28"/>
        </w:rPr>
        <w:t xml:space="preserve"> </w:t>
      </w:r>
    </w:p>
    <w:p w:rsidR="000121A1" w:rsidRDefault="000121A1" w:rsidP="0087742E">
      <w:pPr>
        <w:pStyle w:val="a8"/>
        <w:ind w:left="0" w:firstLine="709"/>
        <w:jc w:val="both"/>
        <w:rPr>
          <w:sz w:val="28"/>
          <w:szCs w:val="28"/>
        </w:rPr>
      </w:pPr>
    </w:p>
    <w:p w:rsidR="00F80AF0" w:rsidRDefault="00D360B0" w:rsidP="004D3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сказать спасибо учителям и сотрудникам Новороговской  школы №</w:t>
      </w:r>
      <w:r w:rsidR="00E7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воспитателям детского сада «Незабудка», </w:t>
      </w:r>
      <w:r w:rsidR="004D32B3">
        <w:rPr>
          <w:sz w:val="28"/>
          <w:szCs w:val="28"/>
        </w:rPr>
        <w:t xml:space="preserve">сотрудникам </w:t>
      </w:r>
      <w:r w:rsidR="004D32B3">
        <w:rPr>
          <w:rStyle w:val="FontStyle15"/>
          <w:b w:val="0"/>
          <w:sz w:val="28"/>
          <w:szCs w:val="28"/>
        </w:rPr>
        <w:t>Центра социального обслуживания населения № 8, Центра реабилитационного отделения № 1 «Надежда»</w:t>
      </w:r>
      <w:r>
        <w:rPr>
          <w:sz w:val="28"/>
          <w:szCs w:val="28"/>
        </w:rPr>
        <w:t xml:space="preserve">, </w:t>
      </w:r>
      <w:r w:rsidR="00E7372A">
        <w:rPr>
          <w:sz w:val="28"/>
          <w:szCs w:val="28"/>
        </w:rPr>
        <w:t xml:space="preserve">сотрудникам СДК, библиотеки, </w:t>
      </w:r>
      <w:r>
        <w:rPr>
          <w:sz w:val="28"/>
          <w:szCs w:val="28"/>
        </w:rPr>
        <w:t>членам клуба «Вдохновение», жителям поселения, которые приняли участие в сборе средств</w:t>
      </w:r>
      <w:r w:rsidR="00F80AF0">
        <w:rPr>
          <w:sz w:val="28"/>
          <w:szCs w:val="28"/>
        </w:rPr>
        <w:t xml:space="preserve"> на </w:t>
      </w:r>
      <w:r>
        <w:rPr>
          <w:sz w:val="28"/>
          <w:szCs w:val="28"/>
        </w:rPr>
        <w:t>издание Книги Памяти. Всего было собрано 60,3 тыс. рублей.</w:t>
      </w:r>
      <w:r w:rsidR="000121A1">
        <w:rPr>
          <w:sz w:val="28"/>
          <w:szCs w:val="28"/>
        </w:rPr>
        <w:t xml:space="preserve"> К  80-летию Великой Победы книга будет издана.</w:t>
      </w:r>
    </w:p>
    <w:p w:rsidR="0087742E" w:rsidRDefault="0087742E" w:rsidP="0087742E">
      <w:pPr>
        <w:pStyle w:val="a8"/>
        <w:ind w:left="0" w:firstLine="709"/>
        <w:jc w:val="both"/>
        <w:rPr>
          <w:sz w:val="28"/>
          <w:szCs w:val="28"/>
        </w:rPr>
      </w:pPr>
    </w:p>
    <w:p w:rsidR="009D75D0" w:rsidRDefault="00E7372A" w:rsidP="0087742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5D0">
        <w:rPr>
          <w:sz w:val="28"/>
          <w:szCs w:val="28"/>
        </w:rPr>
        <w:t xml:space="preserve"> </w:t>
      </w:r>
      <w:r w:rsidR="004A1EB4">
        <w:rPr>
          <w:sz w:val="28"/>
          <w:szCs w:val="28"/>
        </w:rPr>
        <w:t>С декабря 2024 года и по настоящее время</w:t>
      </w:r>
      <w:r w:rsidR="009D75D0">
        <w:rPr>
          <w:sz w:val="28"/>
          <w:szCs w:val="28"/>
        </w:rPr>
        <w:t xml:space="preserve"> вед</w:t>
      </w:r>
      <w:r w:rsidR="004A1EB4">
        <w:rPr>
          <w:sz w:val="28"/>
          <w:szCs w:val="28"/>
        </w:rPr>
        <w:t>ё</w:t>
      </w:r>
      <w:r w:rsidR="009D75D0">
        <w:rPr>
          <w:sz w:val="28"/>
          <w:szCs w:val="28"/>
        </w:rPr>
        <w:t xml:space="preserve">тся работа по заполнению книг учета личных подсобных хозяйств в электронной  форме с использованием подсистемы «Электронная </w:t>
      </w:r>
      <w:proofErr w:type="spellStart"/>
      <w:r w:rsidR="009D75D0">
        <w:rPr>
          <w:sz w:val="28"/>
          <w:szCs w:val="28"/>
        </w:rPr>
        <w:t>похозяйственная</w:t>
      </w:r>
      <w:proofErr w:type="spellEnd"/>
      <w:r w:rsidR="009D75D0">
        <w:rPr>
          <w:sz w:val="28"/>
          <w:szCs w:val="28"/>
        </w:rPr>
        <w:t xml:space="preserve"> книга».</w:t>
      </w:r>
      <w:r w:rsidR="005C2658">
        <w:rPr>
          <w:sz w:val="28"/>
          <w:szCs w:val="28"/>
        </w:rPr>
        <w:t xml:space="preserve"> </w:t>
      </w:r>
      <w:r w:rsidR="009D75D0">
        <w:rPr>
          <w:sz w:val="28"/>
          <w:szCs w:val="28"/>
        </w:rPr>
        <w:t>Для внесения актуальных данных в электронные книги</w:t>
      </w:r>
      <w:r w:rsidR="008F3F49">
        <w:rPr>
          <w:sz w:val="28"/>
          <w:szCs w:val="28"/>
        </w:rPr>
        <w:t xml:space="preserve"> всем жителям </w:t>
      </w:r>
      <w:proofErr w:type="spellStart"/>
      <w:r w:rsidR="008F3F49">
        <w:rPr>
          <w:sz w:val="28"/>
          <w:szCs w:val="28"/>
        </w:rPr>
        <w:t>ст</w:t>
      </w:r>
      <w:proofErr w:type="gramStart"/>
      <w:r w:rsidR="008F3F49">
        <w:rPr>
          <w:sz w:val="28"/>
          <w:szCs w:val="28"/>
        </w:rPr>
        <w:t>.Н</w:t>
      </w:r>
      <w:proofErr w:type="gramEnd"/>
      <w:r w:rsidR="008F3F49">
        <w:rPr>
          <w:sz w:val="28"/>
          <w:szCs w:val="28"/>
        </w:rPr>
        <w:t>овороговской</w:t>
      </w:r>
      <w:proofErr w:type="spellEnd"/>
      <w:r w:rsidR="009D75D0">
        <w:rPr>
          <w:sz w:val="28"/>
          <w:szCs w:val="28"/>
        </w:rPr>
        <w:t xml:space="preserve"> необходимо предоставить </w:t>
      </w:r>
      <w:r w:rsidR="00B43F66">
        <w:rPr>
          <w:sz w:val="28"/>
          <w:szCs w:val="28"/>
        </w:rPr>
        <w:t>в</w:t>
      </w:r>
      <w:r w:rsidR="009D75D0">
        <w:rPr>
          <w:sz w:val="28"/>
          <w:szCs w:val="28"/>
        </w:rPr>
        <w:t xml:space="preserve"> Администрацию поселения правоустанавливающие документы  на в</w:t>
      </w:r>
      <w:r w:rsidR="00F506C3">
        <w:rPr>
          <w:sz w:val="28"/>
          <w:szCs w:val="28"/>
        </w:rPr>
        <w:t>се земельные участки,</w:t>
      </w:r>
      <w:r w:rsidR="008F3F49">
        <w:rPr>
          <w:sz w:val="28"/>
          <w:szCs w:val="28"/>
        </w:rPr>
        <w:t xml:space="preserve"> </w:t>
      </w:r>
      <w:r w:rsidR="00F506C3">
        <w:rPr>
          <w:sz w:val="28"/>
          <w:szCs w:val="28"/>
        </w:rPr>
        <w:t>жилые дома и прочие объекты недвижимости, находящиеся в собственности.</w:t>
      </w:r>
    </w:p>
    <w:p w:rsidR="008F3F49" w:rsidRDefault="008F3F49" w:rsidP="0087742E">
      <w:pPr>
        <w:pStyle w:val="a8"/>
        <w:ind w:left="0" w:firstLine="709"/>
        <w:jc w:val="both"/>
        <w:rPr>
          <w:sz w:val="28"/>
          <w:szCs w:val="28"/>
        </w:rPr>
      </w:pPr>
    </w:p>
    <w:p w:rsidR="00360AC7" w:rsidRPr="00126E99" w:rsidRDefault="0087742E" w:rsidP="0087742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7372A">
        <w:rPr>
          <w:bCs/>
          <w:sz w:val="28"/>
          <w:szCs w:val="28"/>
        </w:rPr>
        <w:t>-</w:t>
      </w:r>
      <w:r w:rsidR="00126E99" w:rsidRPr="00126E99">
        <w:rPr>
          <w:bCs/>
          <w:sz w:val="28"/>
          <w:szCs w:val="28"/>
        </w:rPr>
        <w:t xml:space="preserve"> </w:t>
      </w:r>
      <w:r w:rsidR="00360AC7" w:rsidRPr="00126E99">
        <w:rPr>
          <w:bCs/>
          <w:sz w:val="28"/>
          <w:szCs w:val="28"/>
        </w:rPr>
        <w:t xml:space="preserve">Осенью </w:t>
      </w:r>
      <w:r w:rsidR="005C2658" w:rsidRPr="00126E99">
        <w:rPr>
          <w:bCs/>
          <w:sz w:val="28"/>
          <w:szCs w:val="28"/>
        </w:rPr>
        <w:t>2024</w:t>
      </w:r>
      <w:r w:rsidR="00360AC7" w:rsidRPr="00126E99">
        <w:rPr>
          <w:bCs/>
          <w:sz w:val="28"/>
          <w:szCs w:val="28"/>
        </w:rPr>
        <w:t xml:space="preserve"> года, по решению схода граждан, в связи с разрушением скульптуры солдата, </w:t>
      </w:r>
      <w:r w:rsidR="00B43F66">
        <w:rPr>
          <w:bCs/>
          <w:sz w:val="28"/>
          <w:szCs w:val="28"/>
        </w:rPr>
        <w:t xml:space="preserve">находящейся на территории кладбища ст. Новороговской, </w:t>
      </w:r>
      <w:r w:rsidR="00360AC7" w:rsidRPr="00126E99">
        <w:rPr>
          <w:bCs/>
          <w:sz w:val="28"/>
          <w:szCs w:val="28"/>
        </w:rPr>
        <w:t>пришлось полностью убрать памятник, утилизировать старую бетонную конструкцию.</w:t>
      </w:r>
    </w:p>
    <w:p w:rsidR="00360AC7" w:rsidRPr="00126E99" w:rsidRDefault="00360AC7" w:rsidP="0087742E">
      <w:pPr>
        <w:pStyle w:val="Default"/>
        <w:ind w:firstLine="709"/>
        <w:jc w:val="both"/>
        <w:rPr>
          <w:bCs/>
          <w:sz w:val="28"/>
          <w:szCs w:val="28"/>
        </w:rPr>
      </w:pPr>
      <w:r w:rsidRPr="00126E99">
        <w:rPr>
          <w:bCs/>
          <w:sz w:val="28"/>
          <w:szCs w:val="28"/>
        </w:rPr>
        <w:t xml:space="preserve">   В октябре  был залит фундамент под кирпичную стену, приобретен кирпич. Денежные средства на покупку итальянского кирпича в сумме 45600  </w:t>
      </w:r>
      <w:r w:rsidRPr="00126E99">
        <w:rPr>
          <w:bCs/>
          <w:sz w:val="28"/>
          <w:szCs w:val="28"/>
        </w:rPr>
        <w:lastRenderedPageBreak/>
        <w:t xml:space="preserve">рублей выделил ИП Гавриленко Николай Николаевич. На средства, в сумме 30000 рублей, выделенные председателем Собрания депутатов -  главой Егорлыкского района Романовым Александром Георгиевичем, изготовлена гранитная плита с изображением солдата и памятной надписью. Огромная им благодарность и признательность за внесенный вклад в дело по увековечиванию памяти нашим воинам-односельчанам. Также хочется выразить слова благодарности главе Новороговского сельского поселения - председателю Собрания депутатов Новороговского сельского поселения </w:t>
      </w:r>
      <w:proofErr w:type="spellStart"/>
      <w:r w:rsidRPr="00126E99">
        <w:rPr>
          <w:bCs/>
          <w:sz w:val="28"/>
          <w:szCs w:val="28"/>
        </w:rPr>
        <w:t>Богуш</w:t>
      </w:r>
      <w:proofErr w:type="spellEnd"/>
      <w:r w:rsidRPr="00126E99">
        <w:rPr>
          <w:bCs/>
          <w:sz w:val="28"/>
          <w:szCs w:val="28"/>
        </w:rPr>
        <w:t xml:space="preserve"> В. В., жителям поселения: </w:t>
      </w:r>
      <w:proofErr w:type="spellStart"/>
      <w:r w:rsidRPr="00126E99">
        <w:rPr>
          <w:bCs/>
          <w:sz w:val="28"/>
          <w:szCs w:val="28"/>
        </w:rPr>
        <w:t>Рачила</w:t>
      </w:r>
      <w:proofErr w:type="spellEnd"/>
      <w:r w:rsidRPr="00126E99">
        <w:rPr>
          <w:bCs/>
          <w:sz w:val="28"/>
          <w:szCs w:val="28"/>
        </w:rPr>
        <w:t xml:space="preserve"> С. М., Вавилову А. В., </w:t>
      </w:r>
      <w:proofErr w:type="spellStart"/>
      <w:r w:rsidRPr="00126E99">
        <w:rPr>
          <w:bCs/>
          <w:sz w:val="28"/>
          <w:szCs w:val="28"/>
        </w:rPr>
        <w:t>Богуш</w:t>
      </w:r>
      <w:proofErr w:type="spellEnd"/>
      <w:r w:rsidRPr="00126E99">
        <w:rPr>
          <w:bCs/>
          <w:sz w:val="28"/>
          <w:szCs w:val="28"/>
        </w:rPr>
        <w:t xml:space="preserve"> Н. В., Вавиловой М. Ю. за активное участие в таком благородном деле.</w:t>
      </w:r>
    </w:p>
    <w:p w:rsidR="00360AC7" w:rsidRPr="00126E99" w:rsidRDefault="00360AC7" w:rsidP="0087742E">
      <w:pPr>
        <w:pStyle w:val="Default"/>
        <w:ind w:firstLine="709"/>
        <w:rPr>
          <w:bCs/>
          <w:sz w:val="28"/>
          <w:szCs w:val="28"/>
        </w:rPr>
      </w:pPr>
    </w:p>
    <w:p w:rsidR="00360AC7" w:rsidRPr="00126E99" w:rsidRDefault="00360AC7" w:rsidP="0087742E">
      <w:pPr>
        <w:pStyle w:val="Default"/>
        <w:ind w:firstLine="709"/>
        <w:rPr>
          <w:bCs/>
          <w:sz w:val="28"/>
          <w:szCs w:val="28"/>
        </w:rPr>
      </w:pPr>
      <w:r w:rsidRPr="00126E99">
        <w:rPr>
          <w:bCs/>
          <w:sz w:val="28"/>
          <w:szCs w:val="28"/>
        </w:rPr>
        <w:t xml:space="preserve">              </w:t>
      </w:r>
    </w:p>
    <w:p w:rsidR="00241328" w:rsidRPr="00E7372A" w:rsidRDefault="00FD4BAD" w:rsidP="0087742E">
      <w:pPr>
        <w:widowControl/>
        <w:ind w:firstLine="709"/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7372A" w:rsidRPr="00E7372A">
        <w:rPr>
          <w:color w:val="auto"/>
          <w:sz w:val="28"/>
          <w:szCs w:val="28"/>
        </w:rPr>
        <w:t xml:space="preserve">- </w:t>
      </w:r>
      <w:r w:rsidRPr="00E7372A">
        <w:rPr>
          <w:color w:val="auto"/>
          <w:sz w:val="28"/>
          <w:szCs w:val="28"/>
        </w:rPr>
        <w:t xml:space="preserve">В поселении </w:t>
      </w:r>
      <w:r w:rsidR="005E3D85" w:rsidRPr="00E7372A">
        <w:rPr>
          <w:color w:val="auto"/>
          <w:sz w:val="28"/>
          <w:szCs w:val="28"/>
        </w:rPr>
        <w:t>в</w:t>
      </w:r>
      <w:r w:rsidR="00241328" w:rsidRPr="00E7372A">
        <w:rPr>
          <w:color w:val="auto"/>
          <w:sz w:val="28"/>
          <w:szCs w:val="28"/>
        </w:rPr>
        <w:t>елась культурно-массовая и патриотическая работа;</w:t>
      </w:r>
    </w:p>
    <w:p w:rsidR="00241328" w:rsidRPr="004C58D4" w:rsidRDefault="00241328" w:rsidP="0087742E">
      <w:pPr>
        <w:widowControl/>
        <w:ind w:firstLine="709"/>
        <w:jc w:val="both"/>
        <w:rPr>
          <w:rFonts w:asciiTheme="minorHAnsi" w:eastAsiaTheme="minorEastAsia" w:hAnsiTheme="minorHAnsi" w:cstheme="minorBidi"/>
          <w:b/>
          <w:color w:val="auto"/>
          <w:sz w:val="28"/>
          <w:szCs w:val="28"/>
        </w:rPr>
      </w:pPr>
      <w:r w:rsidRPr="00241328">
        <w:rPr>
          <w:color w:val="FF0000"/>
          <w:sz w:val="28"/>
          <w:szCs w:val="28"/>
        </w:rPr>
        <w:t xml:space="preserve"> </w:t>
      </w:r>
      <w:r w:rsidRPr="004C58D4">
        <w:rPr>
          <w:rFonts w:eastAsiaTheme="minorEastAsia"/>
          <w:color w:val="auto"/>
          <w:sz w:val="28"/>
          <w:szCs w:val="28"/>
        </w:rPr>
        <w:t>С целью организации досуга населения учреждени</w:t>
      </w:r>
      <w:r w:rsidR="005E3D85" w:rsidRPr="004C58D4">
        <w:rPr>
          <w:rFonts w:eastAsiaTheme="minorEastAsia"/>
          <w:color w:val="auto"/>
          <w:sz w:val="28"/>
          <w:szCs w:val="28"/>
        </w:rPr>
        <w:t>ем</w:t>
      </w:r>
      <w:r w:rsidRPr="004C58D4">
        <w:rPr>
          <w:rFonts w:eastAsiaTheme="minorEastAsia"/>
          <w:color w:val="auto"/>
          <w:sz w:val="28"/>
          <w:szCs w:val="28"/>
        </w:rPr>
        <w:t xml:space="preserve"> культуры поселения проводились  праздничные программы к календарным и юбилейным датам, концертные программы, мероприятия для детей, подростков и молодежи</w:t>
      </w:r>
      <w:r w:rsidR="005E3D85" w:rsidRPr="004C58D4">
        <w:rPr>
          <w:rFonts w:eastAsiaTheme="minorEastAsia"/>
          <w:color w:val="auto"/>
          <w:sz w:val="28"/>
          <w:szCs w:val="28"/>
        </w:rPr>
        <w:t>.</w:t>
      </w:r>
      <w:r w:rsidRPr="004C58D4">
        <w:rPr>
          <w:rFonts w:eastAsiaTheme="minorEastAsia"/>
          <w:color w:val="auto"/>
          <w:sz w:val="28"/>
          <w:szCs w:val="28"/>
        </w:rPr>
        <w:t xml:space="preserve"> </w:t>
      </w:r>
    </w:p>
    <w:p w:rsidR="00241328" w:rsidRDefault="00241328" w:rsidP="0087742E">
      <w:pPr>
        <w:widowControl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4C58D4">
        <w:rPr>
          <w:rFonts w:eastAsiaTheme="minorEastAsia"/>
          <w:color w:val="auto"/>
          <w:sz w:val="28"/>
          <w:szCs w:val="28"/>
        </w:rPr>
        <w:t xml:space="preserve">Традиционно яркими стали праздничные концерты ко Дню Защитника Отечества, к Международному женскому дню  8 Марта, </w:t>
      </w:r>
      <w:r w:rsidR="00E7372A" w:rsidRPr="004C58D4">
        <w:rPr>
          <w:rFonts w:eastAsiaTheme="minorEastAsia"/>
          <w:color w:val="auto"/>
          <w:sz w:val="28"/>
          <w:szCs w:val="28"/>
        </w:rPr>
        <w:t>проводились</w:t>
      </w:r>
      <w:r w:rsidRPr="004C58D4">
        <w:rPr>
          <w:rFonts w:eastAsiaTheme="minorEastAsia"/>
          <w:color w:val="auto"/>
          <w:sz w:val="28"/>
          <w:szCs w:val="28"/>
        </w:rPr>
        <w:t xml:space="preserve"> мероприяти</w:t>
      </w:r>
      <w:r w:rsidR="00E7372A" w:rsidRPr="004C58D4">
        <w:rPr>
          <w:rFonts w:eastAsiaTheme="minorEastAsia"/>
          <w:color w:val="auto"/>
          <w:sz w:val="28"/>
          <w:szCs w:val="28"/>
        </w:rPr>
        <w:t>я</w:t>
      </w:r>
      <w:r w:rsidRPr="004C58D4">
        <w:rPr>
          <w:rFonts w:eastAsiaTheme="minorEastAsia"/>
          <w:color w:val="auto"/>
          <w:sz w:val="28"/>
          <w:szCs w:val="28"/>
        </w:rPr>
        <w:t>, посвященны</w:t>
      </w:r>
      <w:r w:rsidR="00E7372A" w:rsidRPr="004C58D4">
        <w:rPr>
          <w:rFonts w:eastAsiaTheme="minorEastAsia"/>
          <w:color w:val="auto"/>
          <w:sz w:val="28"/>
          <w:szCs w:val="28"/>
        </w:rPr>
        <w:t>е</w:t>
      </w:r>
      <w:r w:rsidRPr="004C58D4">
        <w:rPr>
          <w:rFonts w:eastAsiaTheme="minorEastAsia"/>
          <w:color w:val="auto"/>
          <w:sz w:val="28"/>
          <w:szCs w:val="28"/>
        </w:rPr>
        <w:t xml:space="preserve"> Дню  Победы, </w:t>
      </w:r>
      <w:r w:rsidR="00B43F66" w:rsidRPr="004C58D4">
        <w:rPr>
          <w:rFonts w:eastAsiaTheme="minorEastAsia"/>
          <w:color w:val="auto"/>
          <w:sz w:val="28"/>
          <w:szCs w:val="28"/>
        </w:rPr>
        <w:t>о</w:t>
      </w:r>
      <w:r w:rsidRPr="004C58D4">
        <w:rPr>
          <w:rFonts w:eastAsiaTheme="minorEastAsia"/>
          <w:color w:val="auto"/>
          <w:sz w:val="28"/>
          <w:szCs w:val="28"/>
        </w:rPr>
        <w:t>свобождению от немецко-фашистских захватчиков Егорлыкского района, Дню России, Дню  любви, семьи и верности, Дню Народного единства</w:t>
      </w:r>
      <w:r w:rsidR="005E3D85" w:rsidRPr="004C58D4">
        <w:rPr>
          <w:rFonts w:eastAsiaTheme="minorEastAsia"/>
          <w:color w:val="auto"/>
          <w:sz w:val="28"/>
          <w:szCs w:val="28"/>
        </w:rPr>
        <w:t>.</w:t>
      </w:r>
      <w:r w:rsidRPr="004C58D4">
        <w:rPr>
          <w:rFonts w:eastAsiaTheme="minorEastAsia"/>
          <w:color w:val="auto"/>
          <w:sz w:val="28"/>
          <w:szCs w:val="28"/>
        </w:rPr>
        <w:t xml:space="preserve"> </w:t>
      </w:r>
    </w:p>
    <w:p w:rsidR="007D2407" w:rsidRPr="004C58D4" w:rsidRDefault="007D2407" w:rsidP="0087742E">
      <w:pPr>
        <w:widowControl/>
        <w:ind w:firstLine="709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В 2024 году начал свою работу Клуб любителей игры  домино, шашки нарды.</w:t>
      </w:r>
    </w:p>
    <w:p w:rsidR="00FD3C94" w:rsidRPr="00FD3C94" w:rsidRDefault="00C53F37" w:rsidP="0087742E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C58D4">
        <w:rPr>
          <w:color w:val="auto"/>
          <w:sz w:val="28"/>
          <w:szCs w:val="28"/>
        </w:rPr>
        <w:t xml:space="preserve">В </w:t>
      </w:r>
      <w:r w:rsidR="00B43F66" w:rsidRPr="004C58D4">
        <w:rPr>
          <w:color w:val="auto"/>
          <w:sz w:val="28"/>
          <w:szCs w:val="28"/>
        </w:rPr>
        <w:t>здании Н</w:t>
      </w:r>
      <w:r w:rsidRPr="004C58D4">
        <w:rPr>
          <w:color w:val="auto"/>
          <w:sz w:val="28"/>
          <w:szCs w:val="28"/>
        </w:rPr>
        <w:t>овороговско</w:t>
      </w:r>
      <w:r w:rsidR="00B43F66" w:rsidRPr="004C58D4">
        <w:rPr>
          <w:color w:val="auto"/>
          <w:sz w:val="28"/>
          <w:szCs w:val="28"/>
        </w:rPr>
        <w:t>го С</w:t>
      </w:r>
      <w:r w:rsidRPr="004C58D4">
        <w:rPr>
          <w:color w:val="auto"/>
          <w:sz w:val="28"/>
          <w:szCs w:val="28"/>
        </w:rPr>
        <w:t xml:space="preserve">ДК находится 3 организации: коллектив Новороговского Дома культуры, Новороговская сельская библиотека, отделение социального обслуживания </w:t>
      </w:r>
      <w:r w:rsidR="00E53EDF" w:rsidRPr="004C58D4">
        <w:rPr>
          <w:color w:val="auto"/>
          <w:sz w:val="28"/>
          <w:szCs w:val="28"/>
        </w:rPr>
        <w:t>граждан</w:t>
      </w:r>
      <w:r w:rsidR="00E7372A" w:rsidRPr="004C58D4">
        <w:rPr>
          <w:color w:val="auto"/>
          <w:sz w:val="28"/>
          <w:szCs w:val="28"/>
        </w:rPr>
        <w:t xml:space="preserve"> </w:t>
      </w:r>
      <w:r w:rsidRPr="004C58D4">
        <w:rPr>
          <w:color w:val="auto"/>
          <w:sz w:val="28"/>
          <w:szCs w:val="28"/>
        </w:rPr>
        <w:t>№ 8. Хорошо когда работа ведётся совместно,</w:t>
      </w:r>
      <w:r w:rsidR="00E53EDF" w:rsidRPr="004C58D4">
        <w:rPr>
          <w:color w:val="auto"/>
          <w:sz w:val="28"/>
          <w:szCs w:val="28"/>
        </w:rPr>
        <w:t xml:space="preserve"> </w:t>
      </w:r>
      <w:r w:rsidRPr="004C58D4">
        <w:rPr>
          <w:color w:val="auto"/>
          <w:sz w:val="28"/>
          <w:szCs w:val="28"/>
        </w:rPr>
        <w:t xml:space="preserve">дружно. В </w:t>
      </w:r>
      <w:r w:rsidR="002F540C" w:rsidRPr="004C58D4">
        <w:rPr>
          <w:color w:val="auto"/>
          <w:sz w:val="28"/>
          <w:szCs w:val="28"/>
        </w:rPr>
        <w:t>результате</w:t>
      </w:r>
      <w:r w:rsidR="00A03817" w:rsidRPr="004C58D4">
        <w:rPr>
          <w:color w:val="auto"/>
          <w:sz w:val="28"/>
          <w:szCs w:val="28"/>
        </w:rPr>
        <w:t>,</w:t>
      </w:r>
      <w:r w:rsidR="002F540C" w:rsidRPr="004C58D4">
        <w:rPr>
          <w:color w:val="auto"/>
          <w:sz w:val="28"/>
          <w:szCs w:val="28"/>
        </w:rPr>
        <w:t xml:space="preserve"> </w:t>
      </w:r>
      <w:r w:rsidRPr="004C58D4">
        <w:rPr>
          <w:color w:val="auto"/>
          <w:sz w:val="28"/>
          <w:szCs w:val="28"/>
        </w:rPr>
        <w:t>этом году своими силами</w:t>
      </w:r>
      <w:r w:rsidR="00E7372A" w:rsidRPr="004C58D4">
        <w:rPr>
          <w:color w:val="auto"/>
          <w:sz w:val="28"/>
          <w:szCs w:val="28"/>
        </w:rPr>
        <w:t xml:space="preserve"> были отремонтированы </w:t>
      </w:r>
      <w:r w:rsidR="00C85D25" w:rsidRPr="004C58D4">
        <w:rPr>
          <w:color w:val="auto"/>
          <w:sz w:val="28"/>
          <w:szCs w:val="28"/>
        </w:rPr>
        <w:t>фойе</w:t>
      </w:r>
      <w:r w:rsidR="00820A20" w:rsidRPr="004C58D4">
        <w:rPr>
          <w:color w:val="auto"/>
          <w:sz w:val="28"/>
          <w:szCs w:val="28"/>
        </w:rPr>
        <w:t>,</w:t>
      </w:r>
      <w:r w:rsidR="00C85D25" w:rsidRPr="004C58D4">
        <w:rPr>
          <w:color w:val="auto"/>
          <w:sz w:val="28"/>
          <w:szCs w:val="28"/>
        </w:rPr>
        <w:t xml:space="preserve"> дв</w:t>
      </w:r>
      <w:r w:rsidR="00820A20" w:rsidRPr="004C58D4">
        <w:rPr>
          <w:color w:val="auto"/>
          <w:sz w:val="28"/>
          <w:szCs w:val="28"/>
        </w:rPr>
        <w:t>а</w:t>
      </w:r>
      <w:r w:rsidR="00C85D25" w:rsidRPr="004C58D4">
        <w:rPr>
          <w:color w:val="auto"/>
          <w:sz w:val="28"/>
          <w:szCs w:val="28"/>
        </w:rPr>
        <w:t xml:space="preserve"> кабинета, библиотека. Всё делали сами: штукатурили</w:t>
      </w:r>
      <w:r w:rsidR="00E53EDF" w:rsidRPr="004C58D4">
        <w:rPr>
          <w:color w:val="auto"/>
          <w:sz w:val="28"/>
          <w:szCs w:val="28"/>
        </w:rPr>
        <w:t xml:space="preserve"> потолок, стены</w:t>
      </w:r>
      <w:r w:rsidR="00C85D25" w:rsidRPr="004C58D4">
        <w:rPr>
          <w:color w:val="auto"/>
          <w:sz w:val="28"/>
          <w:szCs w:val="28"/>
        </w:rPr>
        <w:t xml:space="preserve">, </w:t>
      </w:r>
      <w:r w:rsidR="00E53EDF" w:rsidRPr="004C58D4">
        <w:rPr>
          <w:color w:val="auto"/>
          <w:sz w:val="28"/>
          <w:szCs w:val="28"/>
        </w:rPr>
        <w:t xml:space="preserve">потом </w:t>
      </w:r>
      <w:r w:rsidR="00C85D25" w:rsidRPr="004C58D4">
        <w:rPr>
          <w:color w:val="auto"/>
          <w:sz w:val="28"/>
          <w:szCs w:val="28"/>
        </w:rPr>
        <w:t xml:space="preserve">красили стены, оббивали двери, </w:t>
      </w:r>
      <w:proofErr w:type="spellStart"/>
      <w:r w:rsidR="00C85D25" w:rsidRPr="004C58D4">
        <w:rPr>
          <w:color w:val="auto"/>
          <w:sz w:val="28"/>
          <w:szCs w:val="28"/>
        </w:rPr>
        <w:t>ложили</w:t>
      </w:r>
      <w:proofErr w:type="spellEnd"/>
      <w:r w:rsidR="00C85D25" w:rsidRPr="004C58D4">
        <w:rPr>
          <w:color w:val="auto"/>
          <w:sz w:val="28"/>
          <w:szCs w:val="28"/>
        </w:rPr>
        <w:t xml:space="preserve"> </w:t>
      </w:r>
      <w:proofErr w:type="spellStart"/>
      <w:r w:rsidR="00C85D25" w:rsidRPr="004C58D4">
        <w:rPr>
          <w:color w:val="auto"/>
          <w:sz w:val="28"/>
          <w:szCs w:val="28"/>
        </w:rPr>
        <w:t>ленолиум</w:t>
      </w:r>
      <w:proofErr w:type="spellEnd"/>
      <w:r w:rsidR="005513A6">
        <w:rPr>
          <w:color w:val="auto"/>
          <w:sz w:val="28"/>
          <w:szCs w:val="28"/>
        </w:rPr>
        <w:t xml:space="preserve">. </w:t>
      </w:r>
      <w:r w:rsidR="00D04633" w:rsidRPr="004C58D4">
        <w:rPr>
          <w:color w:val="auto"/>
          <w:sz w:val="28"/>
          <w:szCs w:val="28"/>
        </w:rPr>
        <w:t xml:space="preserve">Было очень тяжело и физически и финансово. </w:t>
      </w:r>
      <w:r w:rsidR="00A03817" w:rsidRPr="00FD3C94">
        <w:rPr>
          <w:color w:val="auto"/>
          <w:sz w:val="28"/>
          <w:szCs w:val="28"/>
        </w:rPr>
        <w:t xml:space="preserve">На помощь пришли : участницы клуба «Вдохновение», </w:t>
      </w:r>
      <w:r w:rsidR="00F46949" w:rsidRPr="00FD3C94">
        <w:rPr>
          <w:color w:val="auto"/>
          <w:sz w:val="28"/>
          <w:szCs w:val="28"/>
        </w:rPr>
        <w:t xml:space="preserve">главы </w:t>
      </w:r>
      <w:proofErr w:type="spellStart"/>
      <w:r w:rsidR="00F46949" w:rsidRPr="00FD3C94">
        <w:rPr>
          <w:color w:val="auto"/>
          <w:sz w:val="28"/>
          <w:szCs w:val="28"/>
        </w:rPr>
        <w:t>КФХ</w:t>
      </w:r>
      <w:proofErr w:type="spellEnd"/>
      <w:r w:rsidR="00AD678F" w:rsidRPr="00FD3C94">
        <w:rPr>
          <w:color w:val="auto"/>
          <w:sz w:val="28"/>
          <w:szCs w:val="28"/>
        </w:rPr>
        <w:t xml:space="preserve"> :</w:t>
      </w:r>
      <w:r w:rsidR="00F46949" w:rsidRPr="00FD3C94">
        <w:rPr>
          <w:color w:val="auto"/>
          <w:sz w:val="28"/>
          <w:szCs w:val="28"/>
        </w:rPr>
        <w:t xml:space="preserve"> </w:t>
      </w:r>
      <w:proofErr w:type="spellStart"/>
      <w:r w:rsidR="00F46949" w:rsidRPr="00FD3C94">
        <w:rPr>
          <w:color w:val="auto"/>
          <w:sz w:val="28"/>
          <w:szCs w:val="28"/>
        </w:rPr>
        <w:t>Богуш</w:t>
      </w:r>
      <w:proofErr w:type="spellEnd"/>
      <w:r w:rsidR="00F46949" w:rsidRPr="00FD3C94">
        <w:rPr>
          <w:color w:val="auto"/>
          <w:sz w:val="28"/>
          <w:szCs w:val="28"/>
        </w:rPr>
        <w:t xml:space="preserve"> </w:t>
      </w:r>
      <w:proofErr w:type="spellStart"/>
      <w:r w:rsidR="00F46949" w:rsidRPr="00FD3C94">
        <w:rPr>
          <w:color w:val="auto"/>
          <w:sz w:val="28"/>
          <w:szCs w:val="28"/>
        </w:rPr>
        <w:t>В.В</w:t>
      </w:r>
      <w:proofErr w:type="spellEnd"/>
      <w:r w:rsidR="00F46949" w:rsidRPr="00FD3C94">
        <w:rPr>
          <w:color w:val="auto"/>
          <w:sz w:val="28"/>
          <w:szCs w:val="28"/>
        </w:rPr>
        <w:t xml:space="preserve">., </w:t>
      </w:r>
      <w:r w:rsidR="00AD678F" w:rsidRPr="00FD3C94">
        <w:rPr>
          <w:color w:val="auto"/>
          <w:sz w:val="28"/>
          <w:szCs w:val="28"/>
        </w:rPr>
        <w:t xml:space="preserve">Скорик </w:t>
      </w:r>
      <w:proofErr w:type="spellStart"/>
      <w:r w:rsidR="00AD678F" w:rsidRPr="00FD3C94">
        <w:rPr>
          <w:color w:val="auto"/>
          <w:sz w:val="28"/>
          <w:szCs w:val="28"/>
        </w:rPr>
        <w:t>И.В</w:t>
      </w:r>
      <w:proofErr w:type="spellEnd"/>
      <w:r w:rsidR="00AD678F" w:rsidRPr="00FD3C94">
        <w:rPr>
          <w:color w:val="auto"/>
          <w:sz w:val="28"/>
          <w:szCs w:val="28"/>
        </w:rPr>
        <w:t xml:space="preserve">., </w:t>
      </w:r>
      <w:proofErr w:type="spellStart"/>
      <w:r w:rsidR="00F46949" w:rsidRPr="00FD3C94">
        <w:rPr>
          <w:color w:val="auto"/>
          <w:sz w:val="28"/>
          <w:szCs w:val="28"/>
        </w:rPr>
        <w:t>Гулян</w:t>
      </w:r>
      <w:proofErr w:type="spellEnd"/>
      <w:r w:rsidR="00F46949" w:rsidRPr="00FD3C94">
        <w:rPr>
          <w:color w:val="auto"/>
          <w:sz w:val="28"/>
          <w:szCs w:val="28"/>
        </w:rPr>
        <w:t xml:space="preserve"> </w:t>
      </w:r>
      <w:proofErr w:type="spellStart"/>
      <w:r w:rsidR="00F46949" w:rsidRPr="00FD3C94">
        <w:rPr>
          <w:color w:val="auto"/>
          <w:sz w:val="28"/>
          <w:szCs w:val="28"/>
        </w:rPr>
        <w:t>А.П</w:t>
      </w:r>
      <w:proofErr w:type="spellEnd"/>
      <w:r w:rsidR="00F46949" w:rsidRPr="00FD3C94">
        <w:rPr>
          <w:color w:val="auto"/>
          <w:sz w:val="28"/>
          <w:szCs w:val="28"/>
        </w:rPr>
        <w:t>.,</w:t>
      </w:r>
      <w:r w:rsidR="00AD678F" w:rsidRPr="00FD3C94">
        <w:rPr>
          <w:color w:val="auto"/>
          <w:sz w:val="28"/>
          <w:szCs w:val="28"/>
        </w:rPr>
        <w:t xml:space="preserve"> </w:t>
      </w:r>
      <w:r w:rsidR="00F46949" w:rsidRPr="00FD3C94">
        <w:rPr>
          <w:color w:val="auto"/>
          <w:sz w:val="28"/>
          <w:szCs w:val="28"/>
        </w:rPr>
        <w:t xml:space="preserve">Мартыненко </w:t>
      </w:r>
      <w:proofErr w:type="spellStart"/>
      <w:r w:rsidR="00F46949" w:rsidRPr="00FD3C94">
        <w:rPr>
          <w:color w:val="auto"/>
          <w:sz w:val="28"/>
          <w:szCs w:val="28"/>
        </w:rPr>
        <w:t>Б.В</w:t>
      </w:r>
      <w:proofErr w:type="spellEnd"/>
      <w:r w:rsidR="00F46949" w:rsidRPr="00FD3C94">
        <w:rPr>
          <w:color w:val="auto"/>
          <w:sz w:val="28"/>
          <w:szCs w:val="28"/>
        </w:rPr>
        <w:t xml:space="preserve">., Чижик </w:t>
      </w:r>
      <w:proofErr w:type="spellStart"/>
      <w:r w:rsidR="00F46949" w:rsidRPr="00FD3C94">
        <w:rPr>
          <w:color w:val="auto"/>
          <w:sz w:val="28"/>
          <w:szCs w:val="28"/>
        </w:rPr>
        <w:t>М.К</w:t>
      </w:r>
      <w:proofErr w:type="spellEnd"/>
      <w:r w:rsidR="00F46949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AD678F" w:rsidRPr="00FD3C94">
        <w:rPr>
          <w:color w:val="auto"/>
          <w:sz w:val="28"/>
          <w:szCs w:val="28"/>
        </w:rPr>
        <w:t>Тетенко</w:t>
      </w:r>
      <w:proofErr w:type="spellEnd"/>
      <w:r w:rsidR="00AD678F" w:rsidRPr="00FD3C94">
        <w:rPr>
          <w:color w:val="auto"/>
          <w:sz w:val="28"/>
          <w:szCs w:val="28"/>
        </w:rPr>
        <w:t xml:space="preserve"> </w:t>
      </w:r>
      <w:proofErr w:type="spellStart"/>
      <w:r w:rsidR="00AD678F" w:rsidRPr="00FD3C94">
        <w:rPr>
          <w:color w:val="auto"/>
          <w:sz w:val="28"/>
          <w:szCs w:val="28"/>
        </w:rPr>
        <w:t>В.В</w:t>
      </w:r>
      <w:proofErr w:type="spellEnd"/>
      <w:r w:rsidR="00AD678F" w:rsidRPr="00FD3C94">
        <w:rPr>
          <w:color w:val="auto"/>
          <w:sz w:val="28"/>
          <w:szCs w:val="28"/>
        </w:rPr>
        <w:t xml:space="preserve">., </w:t>
      </w:r>
      <w:proofErr w:type="spellStart"/>
      <w:r w:rsidR="00F46949" w:rsidRPr="00FD3C94">
        <w:rPr>
          <w:color w:val="auto"/>
          <w:sz w:val="28"/>
          <w:szCs w:val="28"/>
        </w:rPr>
        <w:t>Авакян</w:t>
      </w:r>
      <w:proofErr w:type="spellEnd"/>
      <w:r w:rsidR="00F46949" w:rsidRPr="00FD3C94">
        <w:rPr>
          <w:color w:val="auto"/>
          <w:sz w:val="28"/>
          <w:szCs w:val="28"/>
        </w:rPr>
        <w:t xml:space="preserve"> </w:t>
      </w:r>
      <w:proofErr w:type="spellStart"/>
      <w:r w:rsidR="00F46949" w:rsidRPr="00FD3C94">
        <w:rPr>
          <w:color w:val="auto"/>
          <w:sz w:val="28"/>
          <w:szCs w:val="28"/>
        </w:rPr>
        <w:t>А.А</w:t>
      </w:r>
      <w:proofErr w:type="spellEnd"/>
      <w:r w:rsidR="00F46949" w:rsidRPr="00FD3C94">
        <w:rPr>
          <w:color w:val="auto"/>
          <w:sz w:val="28"/>
          <w:szCs w:val="28"/>
        </w:rPr>
        <w:t xml:space="preserve">., </w:t>
      </w:r>
      <w:proofErr w:type="spellStart"/>
      <w:r w:rsidR="00F46949" w:rsidRPr="00FD3C94">
        <w:rPr>
          <w:color w:val="auto"/>
          <w:sz w:val="28"/>
          <w:szCs w:val="28"/>
        </w:rPr>
        <w:t>Аванесян</w:t>
      </w:r>
      <w:proofErr w:type="spellEnd"/>
      <w:r w:rsidR="00F46949" w:rsidRPr="00FD3C94">
        <w:rPr>
          <w:color w:val="auto"/>
          <w:sz w:val="28"/>
          <w:szCs w:val="28"/>
        </w:rPr>
        <w:t xml:space="preserve"> </w:t>
      </w:r>
      <w:proofErr w:type="spellStart"/>
      <w:r w:rsidR="00F46949" w:rsidRPr="00FD3C94">
        <w:rPr>
          <w:color w:val="auto"/>
          <w:sz w:val="28"/>
          <w:szCs w:val="28"/>
        </w:rPr>
        <w:t>А.А</w:t>
      </w:r>
      <w:proofErr w:type="spellEnd"/>
      <w:r w:rsidR="00F46949" w:rsidRPr="00FD3C94">
        <w:rPr>
          <w:color w:val="auto"/>
          <w:sz w:val="28"/>
          <w:szCs w:val="28"/>
        </w:rPr>
        <w:t>.</w:t>
      </w:r>
      <w:r w:rsidR="00AD678F" w:rsidRPr="00FD3C94">
        <w:rPr>
          <w:color w:val="auto"/>
          <w:sz w:val="28"/>
          <w:szCs w:val="28"/>
        </w:rPr>
        <w:t xml:space="preserve">, а также жители поселения, которые не остались в стороне: </w:t>
      </w:r>
      <w:r w:rsidR="00FF75A6" w:rsidRPr="00FD3C94">
        <w:rPr>
          <w:color w:val="auto"/>
          <w:sz w:val="28"/>
          <w:szCs w:val="28"/>
        </w:rPr>
        <w:t>Гусева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О.П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FD3C94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Богуш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Л.В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FD3C94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Белунина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Л.Г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Подгорная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Ю.П.,Курносенко</w:t>
      </w:r>
      <w:proofErr w:type="spellEnd"/>
      <w:r w:rsidR="00FF75A6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Н.М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Касымова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Л.М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Омельчак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В.В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Цапля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Л.А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Курилова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Е.Н., Филоненко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М,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Ковалевская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И.А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Глоба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И.В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Литвинов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 xml:space="preserve"> И.,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Григоршак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С.И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Жильцова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Н.В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Гусева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Т.С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Цымбал</w:t>
      </w:r>
      <w:proofErr w:type="spellEnd"/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А.Н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Волошина М.А.,</w:t>
      </w:r>
      <w:proofErr w:type="spellStart"/>
      <w:r w:rsidR="00FF75A6" w:rsidRPr="00FD3C94">
        <w:rPr>
          <w:color w:val="auto"/>
          <w:sz w:val="28"/>
          <w:szCs w:val="28"/>
        </w:rPr>
        <w:t>Чужиненко</w:t>
      </w:r>
      <w:proofErr w:type="spellEnd"/>
      <w:r w:rsidR="00FF75A6" w:rsidRPr="00FD3C94">
        <w:rPr>
          <w:color w:val="auto"/>
          <w:sz w:val="28"/>
          <w:szCs w:val="28"/>
        </w:rPr>
        <w:t xml:space="preserve"> Н.Г.,</w:t>
      </w:r>
      <w:proofErr w:type="spellStart"/>
      <w:r w:rsidR="00FF75A6" w:rsidRPr="00FD3C94">
        <w:rPr>
          <w:color w:val="auto"/>
          <w:sz w:val="28"/>
          <w:szCs w:val="28"/>
        </w:rPr>
        <w:t>Мацола</w:t>
      </w:r>
      <w:proofErr w:type="spellEnd"/>
      <w:r w:rsidR="00FF75A6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Н.В.,Романов</w:t>
      </w:r>
      <w:proofErr w:type="spellEnd"/>
      <w:r w:rsidR="00FF75A6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В.А</w:t>
      </w:r>
      <w:proofErr w:type="spellEnd"/>
      <w:r w:rsidR="00FF75A6" w:rsidRPr="00FD3C94">
        <w:rPr>
          <w:color w:val="auto"/>
          <w:sz w:val="28"/>
          <w:szCs w:val="28"/>
        </w:rPr>
        <w:t>.,</w:t>
      </w:r>
      <w:r w:rsidR="009E1FE8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Алаберкян</w:t>
      </w:r>
      <w:proofErr w:type="spellEnd"/>
      <w:r w:rsidR="00FF75A6" w:rsidRPr="00FD3C94">
        <w:rPr>
          <w:color w:val="auto"/>
          <w:sz w:val="28"/>
          <w:szCs w:val="28"/>
        </w:rPr>
        <w:t xml:space="preserve"> </w:t>
      </w:r>
      <w:proofErr w:type="spellStart"/>
      <w:r w:rsidR="00FF75A6" w:rsidRPr="00FD3C94">
        <w:rPr>
          <w:color w:val="auto"/>
          <w:sz w:val="28"/>
          <w:szCs w:val="28"/>
        </w:rPr>
        <w:t>В.О</w:t>
      </w:r>
      <w:proofErr w:type="spellEnd"/>
      <w:r w:rsidR="00FF75A6" w:rsidRPr="00FD3C94">
        <w:rPr>
          <w:color w:val="auto"/>
          <w:sz w:val="28"/>
          <w:szCs w:val="28"/>
        </w:rPr>
        <w:t xml:space="preserve">., Наталья </w:t>
      </w:r>
      <w:proofErr w:type="spellStart"/>
      <w:r w:rsidR="00FF75A6" w:rsidRPr="00FD3C94">
        <w:rPr>
          <w:color w:val="auto"/>
          <w:sz w:val="28"/>
          <w:szCs w:val="28"/>
        </w:rPr>
        <w:t>П.,Ольга</w:t>
      </w:r>
      <w:proofErr w:type="spellEnd"/>
      <w:r w:rsidR="00FF75A6" w:rsidRPr="00FD3C94">
        <w:rPr>
          <w:color w:val="auto"/>
          <w:sz w:val="28"/>
          <w:szCs w:val="28"/>
        </w:rPr>
        <w:t xml:space="preserve"> П,</w:t>
      </w:r>
      <w:r w:rsidR="009E1FE8">
        <w:rPr>
          <w:color w:val="auto"/>
          <w:sz w:val="28"/>
          <w:szCs w:val="28"/>
        </w:rPr>
        <w:t xml:space="preserve"> </w:t>
      </w:r>
      <w:r w:rsidR="00FF75A6" w:rsidRPr="00FD3C94">
        <w:rPr>
          <w:color w:val="auto"/>
          <w:sz w:val="28"/>
          <w:szCs w:val="28"/>
        </w:rPr>
        <w:t>Наталья К,</w:t>
      </w:r>
      <w:r w:rsidR="00FD3C94" w:rsidRPr="00FD3C94">
        <w:rPr>
          <w:color w:val="auto"/>
          <w:sz w:val="28"/>
          <w:szCs w:val="28"/>
        </w:rPr>
        <w:t>.</w:t>
      </w:r>
      <w:r w:rsidR="00AD678F" w:rsidRPr="00FD3C94">
        <w:rPr>
          <w:color w:val="auto"/>
          <w:sz w:val="28"/>
          <w:szCs w:val="28"/>
        </w:rPr>
        <w:t xml:space="preserve"> </w:t>
      </w:r>
    </w:p>
    <w:p w:rsidR="00FD3C94" w:rsidRDefault="00A03817" w:rsidP="0087742E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4C58D4">
        <w:rPr>
          <w:color w:val="auto"/>
          <w:sz w:val="28"/>
          <w:szCs w:val="28"/>
        </w:rPr>
        <w:t xml:space="preserve">Я </w:t>
      </w:r>
      <w:r w:rsidR="00FD3C94">
        <w:rPr>
          <w:color w:val="auto"/>
          <w:sz w:val="28"/>
          <w:szCs w:val="28"/>
        </w:rPr>
        <w:t xml:space="preserve">также </w:t>
      </w:r>
      <w:r w:rsidRPr="004C58D4">
        <w:rPr>
          <w:color w:val="auto"/>
          <w:sz w:val="28"/>
          <w:szCs w:val="28"/>
        </w:rPr>
        <w:t xml:space="preserve">хочу сказать большое спасибо </w:t>
      </w:r>
      <w:r w:rsidR="00241328" w:rsidRPr="004C58D4">
        <w:rPr>
          <w:color w:val="auto"/>
          <w:sz w:val="28"/>
          <w:szCs w:val="28"/>
        </w:rPr>
        <w:t xml:space="preserve"> </w:t>
      </w:r>
      <w:r w:rsidR="006C2B83" w:rsidRPr="004C58D4">
        <w:rPr>
          <w:color w:val="auto"/>
          <w:sz w:val="28"/>
          <w:szCs w:val="28"/>
        </w:rPr>
        <w:t>сотрудник</w:t>
      </w:r>
      <w:r w:rsidRPr="004C58D4">
        <w:rPr>
          <w:color w:val="auto"/>
          <w:sz w:val="28"/>
          <w:szCs w:val="28"/>
        </w:rPr>
        <w:t>ам</w:t>
      </w:r>
      <w:r w:rsidR="006C2B83" w:rsidRPr="004C58D4">
        <w:rPr>
          <w:color w:val="auto"/>
          <w:sz w:val="28"/>
          <w:szCs w:val="28"/>
        </w:rPr>
        <w:t xml:space="preserve"> Новороговского дома</w:t>
      </w:r>
      <w:r w:rsidR="00241328" w:rsidRPr="004C58D4">
        <w:rPr>
          <w:color w:val="auto"/>
          <w:sz w:val="28"/>
          <w:szCs w:val="28"/>
        </w:rPr>
        <w:t xml:space="preserve"> культуры</w:t>
      </w:r>
      <w:r w:rsidRPr="004C58D4">
        <w:rPr>
          <w:color w:val="auto"/>
          <w:sz w:val="28"/>
          <w:szCs w:val="28"/>
        </w:rPr>
        <w:t>:</w:t>
      </w:r>
      <w:r w:rsidR="00241328" w:rsidRPr="004C58D4">
        <w:rPr>
          <w:color w:val="auto"/>
          <w:sz w:val="28"/>
          <w:szCs w:val="28"/>
        </w:rPr>
        <w:t xml:space="preserve"> </w:t>
      </w:r>
      <w:r w:rsidR="006C2B83" w:rsidRPr="004C58D4">
        <w:rPr>
          <w:color w:val="auto"/>
          <w:sz w:val="28"/>
          <w:szCs w:val="28"/>
        </w:rPr>
        <w:t>Рязанцев</w:t>
      </w:r>
      <w:r w:rsidRPr="004C58D4">
        <w:rPr>
          <w:color w:val="auto"/>
          <w:sz w:val="28"/>
          <w:szCs w:val="28"/>
        </w:rPr>
        <w:t>у</w:t>
      </w:r>
      <w:r w:rsidR="006C2B83" w:rsidRPr="004C58D4">
        <w:rPr>
          <w:color w:val="auto"/>
          <w:sz w:val="28"/>
          <w:szCs w:val="28"/>
        </w:rPr>
        <w:t xml:space="preserve"> Олег</w:t>
      </w:r>
      <w:r w:rsidRPr="004C58D4">
        <w:rPr>
          <w:color w:val="auto"/>
          <w:sz w:val="28"/>
          <w:szCs w:val="28"/>
        </w:rPr>
        <w:t>у</w:t>
      </w:r>
      <w:r w:rsidR="006C2B83" w:rsidRPr="004C58D4">
        <w:rPr>
          <w:color w:val="auto"/>
          <w:sz w:val="28"/>
          <w:szCs w:val="28"/>
        </w:rPr>
        <w:t xml:space="preserve"> Николаевич</w:t>
      </w:r>
      <w:r w:rsidRPr="004C58D4">
        <w:rPr>
          <w:color w:val="auto"/>
          <w:sz w:val="28"/>
          <w:szCs w:val="28"/>
        </w:rPr>
        <w:t>у</w:t>
      </w:r>
      <w:r w:rsidR="00241328" w:rsidRPr="004C58D4">
        <w:rPr>
          <w:color w:val="auto"/>
          <w:sz w:val="28"/>
          <w:szCs w:val="28"/>
        </w:rPr>
        <w:t xml:space="preserve">, </w:t>
      </w:r>
      <w:r w:rsidR="006C2B83" w:rsidRPr="004C58D4">
        <w:rPr>
          <w:color w:val="auto"/>
          <w:sz w:val="28"/>
          <w:szCs w:val="28"/>
        </w:rPr>
        <w:t>Вавилов</w:t>
      </w:r>
      <w:r w:rsidRPr="004C58D4">
        <w:rPr>
          <w:color w:val="auto"/>
          <w:sz w:val="28"/>
          <w:szCs w:val="28"/>
        </w:rPr>
        <w:t>ой</w:t>
      </w:r>
      <w:r w:rsidR="006C2B83" w:rsidRPr="004C58D4">
        <w:rPr>
          <w:color w:val="auto"/>
          <w:sz w:val="28"/>
          <w:szCs w:val="28"/>
        </w:rPr>
        <w:t xml:space="preserve"> Марин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 xml:space="preserve"> Юрьевн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 xml:space="preserve">,  </w:t>
      </w:r>
      <w:proofErr w:type="spellStart"/>
      <w:r w:rsidR="006C2B83" w:rsidRPr="004C58D4">
        <w:rPr>
          <w:color w:val="auto"/>
          <w:sz w:val="28"/>
          <w:szCs w:val="28"/>
        </w:rPr>
        <w:t>Бондарев</w:t>
      </w:r>
      <w:r w:rsidRPr="004C58D4">
        <w:rPr>
          <w:color w:val="auto"/>
          <w:sz w:val="28"/>
          <w:szCs w:val="28"/>
        </w:rPr>
        <w:t>ой</w:t>
      </w:r>
      <w:proofErr w:type="spellEnd"/>
      <w:r w:rsidR="006C2B83" w:rsidRPr="004C58D4">
        <w:rPr>
          <w:color w:val="auto"/>
          <w:sz w:val="28"/>
          <w:szCs w:val="28"/>
        </w:rPr>
        <w:t xml:space="preserve"> Анн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 xml:space="preserve"> Васильевн</w:t>
      </w:r>
      <w:r w:rsidRPr="004C58D4">
        <w:rPr>
          <w:color w:val="auto"/>
          <w:sz w:val="28"/>
          <w:szCs w:val="28"/>
        </w:rPr>
        <w:t>е</w:t>
      </w:r>
      <w:r w:rsidR="00241328" w:rsidRPr="004C58D4">
        <w:rPr>
          <w:color w:val="auto"/>
          <w:sz w:val="28"/>
          <w:szCs w:val="28"/>
        </w:rPr>
        <w:t>,</w:t>
      </w:r>
      <w:r w:rsidR="006C2B83" w:rsidRPr="004C58D4">
        <w:rPr>
          <w:color w:val="auto"/>
          <w:sz w:val="28"/>
          <w:szCs w:val="28"/>
        </w:rPr>
        <w:t xml:space="preserve"> Чубенко Виктор</w:t>
      </w:r>
      <w:r w:rsidRPr="004C58D4">
        <w:rPr>
          <w:color w:val="auto"/>
          <w:sz w:val="28"/>
          <w:szCs w:val="28"/>
        </w:rPr>
        <w:t>у</w:t>
      </w:r>
      <w:r w:rsidR="006C2B83" w:rsidRPr="004C58D4">
        <w:rPr>
          <w:color w:val="auto"/>
          <w:sz w:val="28"/>
          <w:szCs w:val="28"/>
        </w:rPr>
        <w:t xml:space="preserve"> Николаевич</w:t>
      </w:r>
      <w:r w:rsidRPr="004C58D4">
        <w:rPr>
          <w:color w:val="auto"/>
          <w:sz w:val="28"/>
          <w:szCs w:val="28"/>
        </w:rPr>
        <w:t>у</w:t>
      </w:r>
      <w:r w:rsidR="006C2B83" w:rsidRPr="004C58D4">
        <w:rPr>
          <w:color w:val="auto"/>
          <w:sz w:val="28"/>
          <w:szCs w:val="28"/>
        </w:rPr>
        <w:t>,</w:t>
      </w:r>
      <w:r w:rsidR="00241328" w:rsidRPr="004C58D4">
        <w:rPr>
          <w:color w:val="auto"/>
          <w:sz w:val="28"/>
          <w:szCs w:val="28"/>
        </w:rPr>
        <w:t xml:space="preserve"> заведующ</w:t>
      </w:r>
      <w:r w:rsidRPr="004C58D4">
        <w:rPr>
          <w:color w:val="auto"/>
          <w:sz w:val="28"/>
          <w:szCs w:val="28"/>
        </w:rPr>
        <w:t>ей</w:t>
      </w:r>
      <w:r w:rsidR="00241328" w:rsidRPr="004C58D4">
        <w:rPr>
          <w:color w:val="auto"/>
          <w:sz w:val="28"/>
          <w:szCs w:val="28"/>
        </w:rPr>
        <w:t xml:space="preserve"> </w:t>
      </w:r>
      <w:r w:rsidR="006C2B83" w:rsidRPr="004C58D4">
        <w:rPr>
          <w:color w:val="auto"/>
          <w:sz w:val="28"/>
          <w:szCs w:val="28"/>
        </w:rPr>
        <w:t>Новороговской библиотекой Строков</w:t>
      </w:r>
      <w:r w:rsidRPr="004C58D4">
        <w:rPr>
          <w:color w:val="auto"/>
          <w:sz w:val="28"/>
          <w:szCs w:val="28"/>
        </w:rPr>
        <w:t>ой</w:t>
      </w:r>
      <w:r w:rsidR="006C2B83" w:rsidRPr="004C58D4">
        <w:rPr>
          <w:color w:val="auto"/>
          <w:sz w:val="28"/>
          <w:szCs w:val="28"/>
        </w:rPr>
        <w:t xml:space="preserve"> Светлан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 xml:space="preserve"> Викторовн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>, библиотекар</w:t>
      </w:r>
      <w:r w:rsidRPr="004C58D4">
        <w:rPr>
          <w:color w:val="auto"/>
          <w:sz w:val="28"/>
          <w:szCs w:val="28"/>
        </w:rPr>
        <w:t>ю</w:t>
      </w:r>
      <w:r w:rsidR="006C2B83" w:rsidRPr="004C58D4">
        <w:rPr>
          <w:color w:val="auto"/>
          <w:sz w:val="28"/>
          <w:szCs w:val="28"/>
        </w:rPr>
        <w:t xml:space="preserve"> </w:t>
      </w:r>
      <w:proofErr w:type="spellStart"/>
      <w:r w:rsidR="006C2B83" w:rsidRPr="004C58D4">
        <w:rPr>
          <w:color w:val="auto"/>
          <w:sz w:val="28"/>
          <w:szCs w:val="28"/>
        </w:rPr>
        <w:t>Цымбал</w:t>
      </w:r>
      <w:proofErr w:type="spellEnd"/>
      <w:r w:rsidR="006C2B83" w:rsidRPr="004C58D4">
        <w:rPr>
          <w:color w:val="auto"/>
          <w:sz w:val="28"/>
          <w:szCs w:val="28"/>
        </w:rPr>
        <w:t xml:space="preserve"> Людмил</w:t>
      </w:r>
      <w:r w:rsidRPr="004C58D4">
        <w:rPr>
          <w:color w:val="auto"/>
          <w:sz w:val="28"/>
          <w:szCs w:val="28"/>
        </w:rPr>
        <w:t>е</w:t>
      </w:r>
      <w:r w:rsidR="006C2B83" w:rsidRPr="004C58D4">
        <w:rPr>
          <w:color w:val="auto"/>
          <w:sz w:val="28"/>
          <w:szCs w:val="28"/>
        </w:rPr>
        <w:t xml:space="preserve"> Анатольевн</w:t>
      </w:r>
      <w:r w:rsidRPr="004C58D4">
        <w:rPr>
          <w:color w:val="auto"/>
          <w:sz w:val="28"/>
          <w:szCs w:val="28"/>
        </w:rPr>
        <w:t>е</w:t>
      </w:r>
      <w:r w:rsidR="00241328" w:rsidRPr="004C58D4">
        <w:rPr>
          <w:color w:val="auto"/>
          <w:sz w:val="28"/>
          <w:szCs w:val="28"/>
        </w:rPr>
        <w:t xml:space="preserve">. </w:t>
      </w:r>
      <w:bookmarkStart w:id="0" w:name="_GoBack"/>
      <w:bookmarkEnd w:id="0"/>
    </w:p>
    <w:p w:rsidR="00241328" w:rsidRPr="004C58D4" w:rsidRDefault="00C17682" w:rsidP="0087742E">
      <w:pPr>
        <w:widowControl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Е</w:t>
      </w:r>
      <w:r w:rsidR="006C2B83" w:rsidRPr="004C58D4">
        <w:rPr>
          <w:color w:val="auto"/>
          <w:sz w:val="28"/>
          <w:szCs w:val="28"/>
        </w:rPr>
        <w:t xml:space="preserve">щё </w:t>
      </w:r>
      <w:r>
        <w:rPr>
          <w:color w:val="auto"/>
          <w:sz w:val="28"/>
          <w:szCs w:val="28"/>
        </w:rPr>
        <w:t xml:space="preserve">раз </w:t>
      </w:r>
      <w:r w:rsidR="00D134AC" w:rsidRPr="004C58D4">
        <w:rPr>
          <w:color w:val="auto"/>
          <w:sz w:val="28"/>
          <w:szCs w:val="28"/>
        </w:rPr>
        <w:t>хоч</w:t>
      </w:r>
      <w:r>
        <w:rPr>
          <w:color w:val="auto"/>
          <w:sz w:val="28"/>
          <w:szCs w:val="28"/>
        </w:rPr>
        <w:t>ется</w:t>
      </w:r>
      <w:r w:rsidR="00D134AC" w:rsidRPr="004C58D4">
        <w:rPr>
          <w:color w:val="auto"/>
          <w:sz w:val="28"/>
          <w:szCs w:val="28"/>
        </w:rPr>
        <w:t xml:space="preserve"> отметить </w:t>
      </w:r>
      <w:r w:rsidR="006C2B83" w:rsidRPr="004C58D4">
        <w:rPr>
          <w:color w:val="auto"/>
          <w:sz w:val="28"/>
          <w:szCs w:val="28"/>
        </w:rPr>
        <w:t xml:space="preserve">женщин клуба «Вдохновение». </w:t>
      </w:r>
      <w:r w:rsidR="005A7124" w:rsidRPr="004C58D4">
        <w:rPr>
          <w:color w:val="auto"/>
          <w:sz w:val="28"/>
          <w:szCs w:val="28"/>
        </w:rPr>
        <w:t>Это наша «палочка выручалочка». Они всегда участвуют в</w:t>
      </w:r>
      <w:r w:rsidR="00FD3C94">
        <w:rPr>
          <w:color w:val="auto"/>
          <w:sz w:val="28"/>
          <w:szCs w:val="28"/>
        </w:rPr>
        <w:t>о всех</w:t>
      </w:r>
      <w:r w:rsidR="005A7124" w:rsidRPr="004C58D4">
        <w:rPr>
          <w:color w:val="auto"/>
          <w:sz w:val="28"/>
          <w:szCs w:val="28"/>
        </w:rPr>
        <w:t xml:space="preserve"> субботниках,  в сборе гуманитарной помощи участникам СВО, принимали активное участие в сборе информации и средств на Книгу Памяти. Бол</w:t>
      </w:r>
      <w:r w:rsidR="008F3F49" w:rsidRPr="004C58D4">
        <w:rPr>
          <w:color w:val="auto"/>
          <w:sz w:val="28"/>
          <w:szCs w:val="28"/>
        </w:rPr>
        <w:t>ьшое спасибо вам за то, что помогаете решать наши общие проблемы.</w:t>
      </w:r>
    </w:p>
    <w:p w:rsidR="00E851E0" w:rsidRPr="004C58D4" w:rsidRDefault="00E851E0" w:rsidP="0087742E">
      <w:pPr>
        <w:spacing w:line="235" w:lineRule="auto"/>
        <w:ind w:firstLine="709"/>
        <w:jc w:val="both"/>
        <w:rPr>
          <w:color w:val="auto"/>
          <w:sz w:val="28"/>
          <w:szCs w:val="28"/>
        </w:rPr>
      </w:pPr>
    </w:p>
    <w:p w:rsidR="00675C97" w:rsidRPr="00052414" w:rsidRDefault="00D134AC" w:rsidP="00675C97">
      <w:pPr>
        <w:spacing w:line="23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 а теперь </w:t>
      </w:r>
      <w:r w:rsidR="006704FE" w:rsidRPr="00052414">
        <w:rPr>
          <w:b/>
          <w:sz w:val="28"/>
          <w:szCs w:val="28"/>
        </w:rPr>
        <w:t xml:space="preserve">План на </w:t>
      </w:r>
      <w:r w:rsidR="00675C97" w:rsidRPr="00052414">
        <w:rPr>
          <w:b/>
          <w:sz w:val="28"/>
          <w:szCs w:val="28"/>
        </w:rPr>
        <w:t xml:space="preserve"> 202</w:t>
      </w:r>
      <w:r w:rsidR="00F506C3" w:rsidRPr="00052414">
        <w:rPr>
          <w:b/>
          <w:sz w:val="28"/>
          <w:szCs w:val="28"/>
        </w:rPr>
        <w:t>5</w:t>
      </w:r>
      <w:r w:rsidR="00675C97" w:rsidRPr="00052414">
        <w:rPr>
          <w:b/>
          <w:sz w:val="28"/>
          <w:szCs w:val="28"/>
        </w:rPr>
        <w:t xml:space="preserve"> год</w:t>
      </w:r>
      <w:proofErr w:type="gramStart"/>
      <w:r w:rsidR="00675C97" w:rsidRPr="00052414">
        <w:rPr>
          <w:b/>
          <w:sz w:val="28"/>
          <w:szCs w:val="28"/>
        </w:rPr>
        <w:t xml:space="preserve"> </w:t>
      </w:r>
      <w:r w:rsidR="00126E99" w:rsidRPr="00052414">
        <w:rPr>
          <w:b/>
          <w:sz w:val="28"/>
          <w:szCs w:val="28"/>
        </w:rPr>
        <w:t xml:space="preserve"> </w:t>
      </w:r>
      <w:r w:rsidR="00675C97" w:rsidRPr="00052414">
        <w:rPr>
          <w:b/>
          <w:sz w:val="28"/>
          <w:szCs w:val="28"/>
        </w:rPr>
        <w:t>:</w:t>
      </w:r>
      <w:proofErr w:type="gramEnd"/>
    </w:p>
    <w:p w:rsidR="00D46E44" w:rsidRPr="00B738F0" w:rsidRDefault="00675C97" w:rsidP="00100EE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rStyle w:val="FontStyle15"/>
          <w:b w:val="0"/>
          <w:bCs w:val="0"/>
          <w:sz w:val="28"/>
          <w:szCs w:val="28"/>
        </w:rPr>
      </w:pPr>
      <w:r w:rsidRPr="00B738F0">
        <w:rPr>
          <w:rStyle w:val="FontStyle15"/>
          <w:bCs w:val="0"/>
          <w:iCs/>
          <w:color w:val="auto"/>
          <w:sz w:val="28"/>
          <w:szCs w:val="28"/>
        </w:rPr>
        <w:t>Оплат</w:t>
      </w:r>
      <w:r w:rsidR="006704FE" w:rsidRPr="00B738F0">
        <w:rPr>
          <w:rStyle w:val="FontStyle15"/>
          <w:bCs w:val="0"/>
          <w:iCs/>
          <w:color w:val="auto"/>
          <w:sz w:val="28"/>
          <w:szCs w:val="28"/>
        </w:rPr>
        <w:t>а</w:t>
      </w:r>
      <w:r w:rsidRPr="00B738F0">
        <w:rPr>
          <w:rStyle w:val="FontStyle15"/>
          <w:bCs w:val="0"/>
          <w:iCs/>
          <w:color w:val="auto"/>
          <w:sz w:val="28"/>
          <w:szCs w:val="28"/>
        </w:rPr>
        <w:t xml:space="preserve"> за потребленную электроэнергию уличн</w:t>
      </w:r>
      <w:r w:rsidR="006704FE" w:rsidRPr="00B738F0">
        <w:rPr>
          <w:rStyle w:val="FontStyle15"/>
          <w:bCs w:val="0"/>
          <w:iCs/>
          <w:color w:val="auto"/>
          <w:sz w:val="28"/>
          <w:szCs w:val="28"/>
        </w:rPr>
        <w:t>ого</w:t>
      </w:r>
      <w:r w:rsidRPr="00B738F0">
        <w:rPr>
          <w:rStyle w:val="FontStyle15"/>
          <w:bCs w:val="0"/>
          <w:iCs/>
          <w:color w:val="auto"/>
          <w:sz w:val="28"/>
          <w:szCs w:val="28"/>
        </w:rPr>
        <w:t xml:space="preserve"> освещени</w:t>
      </w:r>
      <w:r w:rsidR="006704FE" w:rsidRPr="00B738F0">
        <w:rPr>
          <w:rStyle w:val="FontStyle15"/>
          <w:bCs w:val="0"/>
          <w:iCs/>
          <w:color w:val="auto"/>
          <w:sz w:val="28"/>
          <w:szCs w:val="28"/>
        </w:rPr>
        <w:t>я.</w:t>
      </w:r>
    </w:p>
    <w:p w:rsidR="00D46E44" w:rsidRPr="00F87A82" w:rsidRDefault="00360AC7" w:rsidP="00100EE2">
      <w:pPr>
        <w:spacing w:line="232" w:lineRule="auto"/>
        <w:ind w:firstLine="709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D46E44">
        <w:rPr>
          <w:rStyle w:val="FontStyle15"/>
          <w:b w:val="0"/>
          <w:bCs w:val="0"/>
          <w:iCs/>
          <w:color w:val="auto"/>
          <w:sz w:val="28"/>
          <w:szCs w:val="28"/>
        </w:rPr>
        <w:t>В этом направлении работы много  и её нужно проводить как можно быстрее</w:t>
      </w:r>
      <w:r w:rsidR="001F5445">
        <w:rPr>
          <w:rStyle w:val="FontStyle15"/>
          <w:b w:val="0"/>
          <w:bCs w:val="0"/>
          <w:iCs/>
          <w:color w:val="auto"/>
          <w:sz w:val="28"/>
          <w:szCs w:val="28"/>
        </w:rPr>
        <w:t>,</w:t>
      </w:r>
      <w:r w:rsidR="00D46E44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1F5445">
        <w:rPr>
          <w:rStyle w:val="FontStyle15"/>
          <w:b w:val="0"/>
          <w:bCs w:val="0"/>
          <w:iCs/>
          <w:color w:val="auto"/>
          <w:sz w:val="28"/>
          <w:szCs w:val="28"/>
        </w:rPr>
        <w:t>это позволит нам  сэкономить</w:t>
      </w:r>
      <w:r w:rsidR="00D46E44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средств</w:t>
      </w:r>
      <w:r w:rsidR="001F5445">
        <w:rPr>
          <w:rStyle w:val="FontStyle15"/>
          <w:b w:val="0"/>
          <w:bCs w:val="0"/>
          <w:iCs/>
          <w:color w:val="auto"/>
          <w:sz w:val="28"/>
          <w:szCs w:val="28"/>
        </w:rPr>
        <w:t>а</w:t>
      </w:r>
      <w:r w:rsidR="00D46E44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оплату за потребление электроэнергии уличного освещения.</w:t>
      </w:r>
    </w:p>
    <w:p w:rsidR="00D46E44" w:rsidRDefault="006704FE" w:rsidP="00100EE2">
      <w:pPr>
        <w:spacing w:line="232" w:lineRule="auto"/>
        <w:ind w:firstLine="709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>И</w:t>
      </w:r>
      <w:r w:rsidR="00360AC7">
        <w:rPr>
          <w:rStyle w:val="FontStyle15"/>
          <w:b w:val="0"/>
          <w:bCs w:val="0"/>
          <w:iCs/>
          <w:color w:val="auto"/>
          <w:sz w:val="28"/>
          <w:szCs w:val="28"/>
        </w:rPr>
        <w:t>нвентаризаци</w:t>
      </w:r>
      <w:r>
        <w:rPr>
          <w:rStyle w:val="FontStyle15"/>
          <w:b w:val="0"/>
          <w:bCs w:val="0"/>
          <w:iCs/>
          <w:color w:val="auto"/>
          <w:sz w:val="28"/>
          <w:szCs w:val="28"/>
        </w:rPr>
        <w:t>я проведена</w:t>
      </w:r>
      <w:r w:rsidR="00996527">
        <w:rPr>
          <w:rStyle w:val="FontStyle15"/>
          <w:b w:val="0"/>
          <w:bCs w:val="0"/>
          <w:iCs/>
          <w:color w:val="auto"/>
          <w:sz w:val="28"/>
          <w:szCs w:val="28"/>
        </w:rPr>
        <w:t>.</w:t>
      </w: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996527">
        <w:rPr>
          <w:rStyle w:val="FontStyle15"/>
          <w:b w:val="0"/>
          <w:bCs w:val="0"/>
          <w:iCs/>
          <w:color w:val="auto"/>
          <w:sz w:val="28"/>
          <w:szCs w:val="28"/>
        </w:rPr>
        <w:t>Т</w:t>
      </w: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еперь </w:t>
      </w:r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надо определить </w:t>
      </w:r>
      <w:proofErr w:type="spellStart"/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>колличество</w:t>
      </w:r>
      <w:proofErr w:type="spellEnd"/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светильников,  необходимое для надлежащего освещения поселения в ночное время</w:t>
      </w:r>
      <w:r w:rsidR="007E4502">
        <w:rPr>
          <w:rStyle w:val="FontStyle15"/>
          <w:b w:val="0"/>
          <w:bCs w:val="0"/>
          <w:iCs/>
          <w:color w:val="auto"/>
          <w:sz w:val="28"/>
          <w:szCs w:val="28"/>
        </w:rPr>
        <w:t>,</w:t>
      </w:r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7E4502">
        <w:rPr>
          <w:rStyle w:val="FontStyle15"/>
          <w:b w:val="0"/>
          <w:bCs w:val="0"/>
          <w:iCs/>
          <w:color w:val="auto"/>
          <w:sz w:val="28"/>
          <w:szCs w:val="28"/>
        </w:rPr>
        <w:t>с</w:t>
      </w:r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резать светильники, находящиеся в нерабочем состоянии, где нужно заменить </w:t>
      </w:r>
      <w:proofErr w:type="gramStart"/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>на</w:t>
      </w:r>
      <w:proofErr w:type="gramEnd"/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энергосберегающие.</w:t>
      </w: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</w:p>
    <w:p w:rsidR="008F459A" w:rsidRPr="00B738F0" w:rsidRDefault="006704FE" w:rsidP="00100EE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 w:rsidR="00675C97" w:rsidRPr="00B738F0">
        <w:rPr>
          <w:rStyle w:val="FontStyle15"/>
          <w:bCs w:val="0"/>
          <w:iCs/>
          <w:color w:val="auto"/>
          <w:sz w:val="28"/>
          <w:szCs w:val="28"/>
        </w:rPr>
        <w:t>Покос сорной растительности</w:t>
      </w:r>
      <w:r w:rsidR="0032131E">
        <w:rPr>
          <w:rStyle w:val="FontStyle15"/>
          <w:bCs w:val="0"/>
          <w:iCs/>
          <w:color w:val="auto"/>
          <w:sz w:val="28"/>
          <w:szCs w:val="28"/>
        </w:rPr>
        <w:t>.</w:t>
      </w:r>
    </w:p>
    <w:p w:rsidR="00675C97" w:rsidRPr="00F87A82" w:rsidRDefault="008F459A" w:rsidP="00100EE2">
      <w:pPr>
        <w:spacing w:line="232" w:lineRule="auto"/>
        <w:ind w:firstLine="709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В весенне-летний период всегда очень остро стоит вопрос  с выкосом </w:t>
      </w:r>
      <w:r w:rsidR="00F61370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сорной растительности. </w:t>
      </w:r>
      <w:r w:rsidR="00D134AC">
        <w:rPr>
          <w:rStyle w:val="FontStyle15"/>
          <w:b w:val="0"/>
          <w:bCs w:val="0"/>
          <w:iCs/>
          <w:color w:val="auto"/>
          <w:sz w:val="28"/>
          <w:szCs w:val="28"/>
        </w:rPr>
        <w:t>Косилки у нас теперь две, остаётся вопрос за трактором. Думаю, наши фермеры не останутся в стороне и помогут нам в решении этого вопроса.</w:t>
      </w:r>
    </w:p>
    <w:p w:rsidR="00D46E44" w:rsidRPr="00D46E44" w:rsidRDefault="00D46E44" w:rsidP="00100EE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Cs w:val="0"/>
          <w:iCs/>
          <w:color w:val="auto"/>
          <w:sz w:val="28"/>
          <w:szCs w:val="28"/>
        </w:rPr>
        <w:t>У</w:t>
      </w:r>
      <w:r w:rsidR="00675C97" w:rsidRPr="00052414">
        <w:rPr>
          <w:rStyle w:val="FontStyle15"/>
          <w:bCs w:val="0"/>
          <w:iCs/>
          <w:color w:val="auto"/>
          <w:sz w:val="28"/>
          <w:szCs w:val="28"/>
        </w:rPr>
        <w:t>борк</w:t>
      </w:r>
      <w:r>
        <w:rPr>
          <w:rStyle w:val="FontStyle15"/>
          <w:bCs w:val="0"/>
          <w:iCs/>
          <w:color w:val="auto"/>
          <w:sz w:val="28"/>
          <w:szCs w:val="28"/>
        </w:rPr>
        <w:t>а</w:t>
      </w:r>
      <w:r w:rsidR="00675C97" w:rsidRPr="00052414">
        <w:rPr>
          <w:rStyle w:val="FontStyle15"/>
          <w:bCs w:val="0"/>
          <w:iCs/>
          <w:color w:val="auto"/>
          <w:sz w:val="28"/>
          <w:szCs w:val="28"/>
        </w:rPr>
        <w:t xml:space="preserve"> мусора на территории Новороговского сельского поселения</w:t>
      </w:r>
      <w:r w:rsidR="00B738F0">
        <w:rPr>
          <w:rStyle w:val="FontStyle15"/>
          <w:bCs w:val="0"/>
          <w:iCs/>
          <w:color w:val="auto"/>
          <w:sz w:val="28"/>
          <w:szCs w:val="28"/>
        </w:rPr>
        <w:t>.</w:t>
      </w:r>
    </w:p>
    <w:p w:rsidR="00D46E44" w:rsidRPr="00D46E44" w:rsidRDefault="00D46E44" w:rsidP="00100EE2">
      <w:pPr>
        <w:spacing w:line="235" w:lineRule="auto"/>
        <w:ind w:firstLine="709"/>
        <w:jc w:val="both"/>
        <w:rPr>
          <w:sz w:val="28"/>
          <w:szCs w:val="28"/>
        </w:rPr>
      </w:pPr>
      <w:r w:rsidRPr="00D46E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46E44">
        <w:rPr>
          <w:sz w:val="28"/>
          <w:szCs w:val="28"/>
        </w:rPr>
        <w:t xml:space="preserve"> сожалению</w:t>
      </w:r>
      <w:r w:rsidR="00C00BB8">
        <w:rPr>
          <w:sz w:val="28"/>
          <w:szCs w:val="28"/>
        </w:rPr>
        <w:t>,</w:t>
      </w:r>
      <w:r w:rsidRPr="00D46E44">
        <w:rPr>
          <w:sz w:val="28"/>
          <w:szCs w:val="28"/>
        </w:rPr>
        <w:t xml:space="preserve">  </w:t>
      </w:r>
      <w:proofErr w:type="gramStart"/>
      <w:r w:rsidRPr="00D46E44">
        <w:rPr>
          <w:sz w:val="28"/>
          <w:szCs w:val="28"/>
        </w:rPr>
        <w:t>тех</w:t>
      </w:r>
      <w:proofErr w:type="gramEnd"/>
      <w:r w:rsidRPr="00D46E44">
        <w:rPr>
          <w:sz w:val="28"/>
          <w:szCs w:val="28"/>
        </w:rPr>
        <w:t xml:space="preserve"> кто убирает, намного меньше тех, кто сорит. </w:t>
      </w:r>
      <w:r w:rsidR="00463F24" w:rsidRPr="00D46E44">
        <w:rPr>
          <w:sz w:val="28"/>
          <w:szCs w:val="28"/>
        </w:rPr>
        <w:t>Дорогие станичники, пожалуйста</w:t>
      </w:r>
      <w:r w:rsidR="00463F24">
        <w:rPr>
          <w:sz w:val="28"/>
          <w:szCs w:val="28"/>
        </w:rPr>
        <w:t>,</w:t>
      </w:r>
      <w:r w:rsidR="00463F24" w:rsidRPr="00D46E44">
        <w:rPr>
          <w:sz w:val="28"/>
          <w:szCs w:val="28"/>
        </w:rPr>
        <w:t xml:space="preserve"> разговаривайте со своими детьми, внуками, учите их уважать чужой труд, сами давайте подавать  пример нашему п</w:t>
      </w:r>
      <w:r w:rsidR="00463F24">
        <w:rPr>
          <w:sz w:val="28"/>
          <w:szCs w:val="28"/>
        </w:rPr>
        <w:t>одрастающему поколению. Только так</w:t>
      </w:r>
      <w:r w:rsidR="00463F24" w:rsidRPr="00D46E44">
        <w:rPr>
          <w:sz w:val="28"/>
          <w:szCs w:val="28"/>
        </w:rPr>
        <w:t xml:space="preserve"> можно  </w:t>
      </w:r>
      <w:r w:rsidR="00463F24">
        <w:rPr>
          <w:sz w:val="28"/>
          <w:szCs w:val="28"/>
        </w:rPr>
        <w:t>привести нашу станицу в порядок.</w:t>
      </w:r>
    </w:p>
    <w:p w:rsidR="008839C1" w:rsidRPr="00052414" w:rsidRDefault="008839C1" w:rsidP="00100EE2">
      <w:pPr>
        <w:spacing w:line="232" w:lineRule="auto"/>
        <w:ind w:firstLine="709"/>
        <w:jc w:val="both"/>
        <w:rPr>
          <w:rStyle w:val="FontStyle15"/>
          <w:bCs w:val="0"/>
          <w:iCs/>
          <w:color w:val="auto"/>
          <w:sz w:val="28"/>
          <w:szCs w:val="28"/>
        </w:rPr>
      </w:pPr>
    </w:p>
    <w:p w:rsidR="00463F24" w:rsidRPr="00463F24" w:rsidRDefault="00675C97" w:rsidP="00100EE2">
      <w:pPr>
        <w:pStyle w:val="a8"/>
        <w:numPr>
          <w:ilvl w:val="0"/>
          <w:numId w:val="7"/>
        </w:numPr>
        <w:spacing w:line="235" w:lineRule="auto"/>
        <w:ind w:left="0" w:firstLine="709"/>
        <w:jc w:val="both"/>
        <w:rPr>
          <w:color w:val="auto"/>
          <w:sz w:val="28"/>
          <w:szCs w:val="28"/>
        </w:rPr>
      </w:pPr>
      <w:r w:rsidRPr="00B738F0">
        <w:rPr>
          <w:rStyle w:val="FontStyle15"/>
          <w:bCs w:val="0"/>
          <w:iCs/>
          <w:color w:val="auto"/>
          <w:sz w:val="28"/>
          <w:szCs w:val="28"/>
        </w:rPr>
        <w:t xml:space="preserve">Выявление и ликвидацию несанкционированных свалок на территории </w:t>
      </w:r>
      <w:r w:rsidRPr="00463F24">
        <w:rPr>
          <w:rStyle w:val="FontStyle15"/>
          <w:bCs w:val="0"/>
          <w:iCs/>
          <w:color w:val="auto"/>
          <w:sz w:val="28"/>
          <w:szCs w:val="28"/>
        </w:rPr>
        <w:t>поселения</w:t>
      </w:r>
      <w:r w:rsidR="000B1375" w:rsidRPr="00463F24">
        <w:rPr>
          <w:color w:val="auto"/>
          <w:sz w:val="28"/>
          <w:szCs w:val="26"/>
        </w:rPr>
        <w:t xml:space="preserve"> </w:t>
      </w:r>
    </w:p>
    <w:p w:rsidR="000B1375" w:rsidRPr="00463F24" w:rsidRDefault="00463F24" w:rsidP="009E1FE8">
      <w:pPr>
        <w:spacing w:line="235" w:lineRule="auto"/>
        <w:ind w:left="69" w:firstLine="6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6"/>
        </w:rPr>
        <w:t>В</w:t>
      </w:r>
      <w:r w:rsidR="000B1375" w:rsidRPr="00463F24">
        <w:rPr>
          <w:color w:val="auto"/>
          <w:sz w:val="28"/>
          <w:szCs w:val="26"/>
        </w:rPr>
        <w:t xml:space="preserve"> поселении есть несознательные граждане, которые засоряют общественные территории, выбрасывают мусор в  лесополосы, на территории </w:t>
      </w:r>
      <w:proofErr w:type="spellStart"/>
      <w:r w:rsidR="000B1375" w:rsidRPr="00463F24">
        <w:rPr>
          <w:color w:val="auto"/>
          <w:sz w:val="28"/>
          <w:szCs w:val="26"/>
        </w:rPr>
        <w:t>шелкуна</w:t>
      </w:r>
      <w:proofErr w:type="spellEnd"/>
      <w:r w:rsidR="000B1375" w:rsidRPr="00463F24">
        <w:rPr>
          <w:color w:val="auto"/>
          <w:sz w:val="28"/>
          <w:szCs w:val="26"/>
        </w:rPr>
        <w:t>, вдоль дороги.</w:t>
      </w:r>
      <w:r w:rsidR="000B57C7">
        <w:rPr>
          <w:color w:val="auto"/>
          <w:sz w:val="28"/>
          <w:szCs w:val="26"/>
        </w:rPr>
        <w:t xml:space="preserve"> Мы п</w:t>
      </w:r>
      <w:r w:rsidR="000B1375" w:rsidRPr="00463F24">
        <w:rPr>
          <w:color w:val="auto"/>
          <w:sz w:val="28"/>
          <w:szCs w:val="26"/>
        </w:rPr>
        <w:t>росим жителей  не оставаться равнодушными, сообщать в Администрацию о выявленных фактах. Записывайте номер</w:t>
      </w:r>
      <w:r w:rsidR="001E45D6" w:rsidRPr="00463F24">
        <w:rPr>
          <w:color w:val="auto"/>
          <w:sz w:val="28"/>
          <w:szCs w:val="26"/>
        </w:rPr>
        <w:t>а</w:t>
      </w:r>
      <w:r w:rsidR="000B1375" w:rsidRPr="00463F24">
        <w:rPr>
          <w:color w:val="auto"/>
          <w:sz w:val="28"/>
          <w:szCs w:val="26"/>
        </w:rPr>
        <w:t xml:space="preserve"> машин, делайте фото, чтобы были доказательства нарушений. </w:t>
      </w:r>
      <w:r w:rsidR="001E45D6" w:rsidRPr="00463F24">
        <w:rPr>
          <w:color w:val="auto"/>
          <w:sz w:val="28"/>
          <w:szCs w:val="26"/>
        </w:rPr>
        <w:t>П</w:t>
      </w:r>
      <w:r w:rsidR="000B1375" w:rsidRPr="00463F24">
        <w:rPr>
          <w:color w:val="auto"/>
          <w:sz w:val="28"/>
          <w:szCs w:val="26"/>
        </w:rPr>
        <w:t>ротокол</w:t>
      </w:r>
      <w:r w:rsidR="001E45D6" w:rsidRPr="00463F24">
        <w:rPr>
          <w:color w:val="auto"/>
          <w:sz w:val="28"/>
          <w:szCs w:val="26"/>
        </w:rPr>
        <w:t>ы об административном правонарушении</w:t>
      </w:r>
      <w:r w:rsidR="000B1375" w:rsidRPr="00463F24">
        <w:rPr>
          <w:color w:val="auto"/>
          <w:sz w:val="28"/>
          <w:szCs w:val="26"/>
        </w:rPr>
        <w:t xml:space="preserve"> </w:t>
      </w:r>
      <w:r w:rsidR="001E45D6" w:rsidRPr="00463F24">
        <w:rPr>
          <w:color w:val="auto"/>
          <w:sz w:val="28"/>
          <w:szCs w:val="26"/>
        </w:rPr>
        <w:t xml:space="preserve">будут составляться на всех нарушителей без исключения </w:t>
      </w:r>
      <w:r w:rsidR="000B1375" w:rsidRPr="00463F24">
        <w:rPr>
          <w:color w:val="auto"/>
          <w:sz w:val="28"/>
          <w:szCs w:val="26"/>
        </w:rPr>
        <w:t>и направлят</w:t>
      </w:r>
      <w:r w:rsidR="001E45D6" w:rsidRPr="00463F24">
        <w:rPr>
          <w:color w:val="auto"/>
          <w:sz w:val="28"/>
          <w:szCs w:val="26"/>
        </w:rPr>
        <w:t>ься на рассмотрение</w:t>
      </w:r>
      <w:r w:rsidR="000B1375" w:rsidRPr="00463F24">
        <w:rPr>
          <w:color w:val="auto"/>
          <w:sz w:val="28"/>
          <w:szCs w:val="26"/>
        </w:rPr>
        <w:t xml:space="preserve"> в административную комиссию Егорлыкского района. </w:t>
      </w:r>
    </w:p>
    <w:p w:rsidR="00675C97" w:rsidRPr="00463F24" w:rsidRDefault="00675C97" w:rsidP="00100EE2">
      <w:pPr>
        <w:spacing w:line="232" w:lineRule="auto"/>
        <w:ind w:firstLine="709"/>
        <w:jc w:val="both"/>
        <w:rPr>
          <w:rStyle w:val="FontStyle15"/>
          <w:bCs w:val="0"/>
          <w:color w:val="auto"/>
          <w:sz w:val="24"/>
          <w:szCs w:val="24"/>
        </w:rPr>
      </w:pPr>
    </w:p>
    <w:p w:rsidR="008839C1" w:rsidRPr="00463F24" w:rsidRDefault="008839C1" w:rsidP="00CD470D">
      <w:pPr>
        <w:pStyle w:val="a8"/>
        <w:numPr>
          <w:ilvl w:val="0"/>
          <w:numId w:val="5"/>
        </w:numPr>
        <w:spacing w:line="232" w:lineRule="auto"/>
        <w:ind w:left="0" w:firstLine="709"/>
        <w:jc w:val="both"/>
        <w:rPr>
          <w:b/>
          <w:color w:val="FF0000"/>
        </w:rPr>
      </w:pPr>
      <w:r w:rsidRPr="00052414">
        <w:rPr>
          <w:rStyle w:val="FontStyle15"/>
          <w:bCs w:val="0"/>
          <w:iCs/>
          <w:color w:val="auto"/>
          <w:sz w:val="28"/>
          <w:szCs w:val="28"/>
        </w:rPr>
        <w:t>Содерж</w:t>
      </w:r>
      <w:r w:rsidRPr="00052414">
        <w:rPr>
          <w:rStyle w:val="FontStyle15"/>
          <w:bCs w:val="0"/>
          <w:iCs/>
          <w:sz w:val="28"/>
          <w:szCs w:val="28"/>
        </w:rPr>
        <w:t>ание территории кладбища</w:t>
      </w:r>
      <w:r w:rsidR="00463F24">
        <w:rPr>
          <w:rStyle w:val="FontStyle15"/>
          <w:bCs w:val="0"/>
          <w:iCs/>
          <w:sz w:val="28"/>
          <w:szCs w:val="28"/>
        </w:rPr>
        <w:t xml:space="preserve"> </w:t>
      </w:r>
      <w:r w:rsidR="00463F24" w:rsidRPr="00463F24">
        <w:rPr>
          <w:rStyle w:val="FontStyle15"/>
          <w:b w:val="0"/>
          <w:bCs w:val="0"/>
          <w:iCs/>
          <w:sz w:val="28"/>
          <w:szCs w:val="28"/>
        </w:rPr>
        <w:t>(это</w:t>
      </w:r>
      <w:r w:rsidR="00463F24">
        <w:rPr>
          <w:rStyle w:val="FontStyle15"/>
          <w:b w:val="0"/>
          <w:bCs w:val="0"/>
          <w:iCs/>
          <w:sz w:val="28"/>
          <w:szCs w:val="28"/>
        </w:rPr>
        <w:t xml:space="preserve"> </w:t>
      </w:r>
      <w:proofErr w:type="spellStart"/>
      <w:r w:rsidR="00463F24" w:rsidRPr="00463F24">
        <w:rPr>
          <w:rStyle w:val="FontStyle15"/>
          <w:b w:val="0"/>
          <w:bCs w:val="0"/>
          <w:iCs/>
          <w:sz w:val="28"/>
          <w:szCs w:val="28"/>
        </w:rPr>
        <w:t>акоррицидная</w:t>
      </w:r>
      <w:proofErr w:type="spellEnd"/>
      <w:r w:rsidR="00463F24" w:rsidRPr="00463F24">
        <w:rPr>
          <w:rStyle w:val="FontStyle15"/>
          <w:b w:val="0"/>
          <w:bCs w:val="0"/>
          <w:iCs/>
          <w:sz w:val="28"/>
          <w:szCs w:val="28"/>
        </w:rPr>
        <w:t xml:space="preserve"> обработка территории, вывоз мусора</w:t>
      </w:r>
      <w:r w:rsidR="00C17682">
        <w:rPr>
          <w:rStyle w:val="FontStyle15"/>
          <w:b w:val="0"/>
          <w:bCs w:val="0"/>
          <w:iCs/>
          <w:sz w:val="28"/>
          <w:szCs w:val="28"/>
        </w:rPr>
        <w:t>, покос сорной растительности</w:t>
      </w:r>
      <w:r w:rsidR="00463F24" w:rsidRPr="00463F24">
        <w:rPr>
          <w:rStyle w:val="FontStyle15"/>
          <w:b w:val="0"/>
          <w:bCs w:val="0"/>
          <w:iCs/>
          <w:sz w:val="28"/>
          <w:szCs w:val="28"/>
        </w:rPr>
        <w:t>)</w:t>
      </w:r>
      <w:r w:rsidR="00C17682">
        <w:rPr>
          <w:rStyle w:val="FontStyle15"/>
          <w:b w:val="0"/>
          <w:bCs w:val="0"/>
          <w:iCs/>
          <w:sz w:val="28"/>
          <w:szCs w:val="28"/>
        </w:rPr>
        <w:t>.</w:t>
      </w:r>
    </w:p>
    <w:p w:rsidR="00D377A5" w:rsidRPr="00200B2A" w:rsidRDefault="00D377A5" w:rsidP="00CD470D">
      <w:pPr>
        <w:numPr>
          <w:ilvl w:val="0"/>
          <w:numId w:val="5"/>
        </w:numPr>
        <w:spacing w:line="235" w:lineRule="auto"/>
        <w:ind w:left="0" w:firstLine="709"/>
        <w:jc w:val="both"/>
        <w:rPr>
          <w:rStyle w:val="FontStyle15"/>
          <w:bCs w:val="0"/>
          <w:sz w:val="24"/>
          <w:szCs w:val="24"/>
        </w:rPr>
      </w:pPr>
      <w:r w:rsidRPr="00200B2A">
        <w:rPr>
          <w:rStyle w:val="FontStyle15"/>
          <w:bCs w:val="0"/>
          <w:iCs/>
          <w:sz w:val="28"/>
          <w:szCs w:val="28"/>
        </w:rPr>
        <w:t>Мероприятия по противопожарной безопасности</w:t>
      </w:r>
      <w:r w:rsidR="00C5763F" w:rsidRPr="00200B2A">
        <w:rPr>
          <w:rStyle w:val="FontStyle15"/>
          <w:bCs w:val="0"/>
          <w:iCs/>
          <w:sz w:val="28"/>
          <w:szCs w:val="28"/>
        </w:rPr>
        <w:t xml:space="preserve">, </w:t>
      </w:r>
      <w:r w:rsidRPr="00200B2A">
        <w:rPr>
          <w:rStyle w:val="FontStyle15"/>
          <w:bCs w:val="0"/>
          <w:iCs/>
          <w:sz w:val="28"/>
          <w:szCs w:val="28"/>
        </w:rPr>
        <w:t>предупреждени</w:t>
      </w:r>
      <w:r w:rsidR="00C5763F" w:rsidRPr="00200B2A">
        <w:rPr>
          <w:rStyle w:val="FontStyle15"/>
          <w:bCs w:val="0"/>
          <w:iCs/>
          <w:sz w:val="28"/>
          <w:szCs w:val="28"/>
        </w:rPr>
        <w:t>ю</w:t>
      </w:r>
      <w:r w:rsidRPr="00200B2A">
        <w:rPr>
          <w:rStyle w:val="FontStyle15"/>
          <w:bCs w:val="0"/>
          <w:iCs/>
          <w:sz w:val="28"/>
          <w:szCs w:val="28"/>
        </w:rPr>
        <w:t xml:space="preserve"> и ликвидаци</w:t>
      </w:r>
      <w:r w:rsidR="00C5763F" w:rsidRPr="00200B2A">
        <w:rPr>
          <w:rStyle w:val="FontStyle15"/>
          <w:bCs w:val="0"/>
          <w:iCs/>
          <w:sz w:val="28"/>
          <w:szCs w:val="28"/>
        </w:rPr>
        <w:t>и</w:t>
      </w:r>
      <w:r w:rsidRPr="00200B2A">
        <w:rPr>
          <w:rStyle w:val="FontStyle15"/>
          <w:bCs w:val="0"/>
          <w:iCs/>
          <w:sz w:val="28"/>
          <w:szCs w:val="28"/>
        </w:rPr>
        <w:t xml:space="preserve"> последствий ЧС</w:t>
      </w:r>
      <w:r w:rsidR="00B738F0">
        <w:rPr>
          <w:rStyle w:val="FontStyle15"/>
          <w:bCs w:val="0"/>
          <w:iCs/>
          <w:sz w:val="28"/>
          <w:szCs w:val="28"/>
        </w:rPr>
        <w:t>.</w:t>
      </w:r>
    </w:p>
    <w:p w:rsidR="00200B2A" w:rsidRPr="002E4A74" w:rsidRDefault="00200B2A" w:rsidP="00CD470D">
      <w:pPr>
        <w:numPr>
          <w:ilvl w:val="0"/>
          <w:numId w:val="5"/>
        </w:numPr>
        <w:spacing w:line="235" w:lineRule="auto"/>
        <w:ind w:left="0" w:firstLine="709"/>
        <w:jc w:val="both"/>
        <w:rPr>
          <w:sz w:val="28"/>
          <w:szCs w:val="28"/>
        </w:rPr>
      </w:pPr>
      <w:r>
        <w:rPr>
          <w:rStyle w:val="FontStyle15"/>
          <w:bCs w:val="0"/>
          <w:iCs/>
          <w:sz w:val="28"/>
          <w:szCs w:val="28"/>
        </w:rPr>
        <w:t>2025 год объявлен Годом</w:t>
      </w:r>
      <w:r w:rsidR="002E4A74" w:rsidRPr="002E4A74">
        <w:rPr>
          <w:rFonts w:ascii="Arial" w:hAnsi="Arial" w:cs="Arial"/>
          <w:color w:val="2A2A2E"/>
          <w:shd w:val="clear" w:color="auto" w:fill="FFFFFF"/>
        </w:rPr>
        <w:t xml:space="preserve"> </w:t>
      </w:r>
      <w:r w:rsidR="002E4A74">
        <w:rPr>
          <w:rFonts w:ascii="Arial" w:hAnsi="Arial" w:cs="Arial"/>
          <w:color w:val="2A2A2E"/>
          <w:shd w:val="clear" w:color="auto" w:fill="FFFFFF"/>
        </w:rPr>
        <w:t xml:space="preserve"> </w:t>
      </w:r>
      <w:r w:rsidR="002E4A74" w:rsidRPr="002E4A74">
        <w:rPr>
          <w:b/>
          <w:color w:val="2A2A2E"/>
          <w:sz w:val="28"/>
          <w:szCs w:val="28"/>
          <w:shd w:val="clear" w:color="auto" w:fill="FFFFFF"/>
        </w:rPr>
        <w:t xml:space="preserve">защитника Отечества, посвящен </w:t>
      </w:r>
      <w:r w:rsidR="002E4A74" w:rsidRPr="002E4A74">
        <w:rPr>
          <w:b/>
          <w:color w:val="2A2A2E"/>
          <w:sz w:val="28"/>
          <w:szCs w:val="28"/>
          <w:shd w:val="clear" w:color="auto" w:fill="FFFFFF"/>
        </w:rPr>
        <w:lastRenderedPageBreak/>
        <w:t>памяти о подвиге ветеранов Великой Отечественной войны, а также сегодняшним героям – участникам специальной военной операции. </w:t>
      </w:r>
    </w:p>
    <w:p w:rsidR="002E4A74" w:rsidRPr="002E4A74" w:rsidRDefault="002E4A74" w:rsidP="00CD470D">
      <w:pPr>
        <w:spacing w:line="235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color w:val="2A2A2E"/>
          <w:sz w:val="28"/>
          <w:szCs w:val="28"/>
          <w:shd w:val="clear" w:color="auto" w:fill="FFFFFF"/>
        </w:rPr>
        <w:t>З</w:t>
      </w:r>
      <w:r w:rsidRPr="002E4A74">
        <w:rPr>
          <w:color w:val="2A2A2E"/>
          <w:sz w:val="28"/>
          <w:szCs w:val="28"/>
          <w:shd w:val="clear" w:color="auto" w:fill="FFFFFF"/>
        </w:rPr>
        <w:t xml:space="preserve">апланировано множество мероприятий, приуроченных к </w:t>
      </w:r>
      <w:r>
        <w:rPr>
          <w:color w:val="2A2A2E"/>
          <w:sz w:val="28"/>
          <w:szCs w:val="28"/>
          <w:shd w:val="clear" w:color="auto" w:fill="FFFFFF"/>
        </w:rPr>
        <w:t xml:space="preserve">этому </w:t>
      </w:r>
      <w:r w:rsidRPr="002E4A74">
        <w:rPr>
          <w:color w:val="2A2A2E"/>
          <w:sz w:val="28"/>
          <w:szCs w:val="28"/>
          <w:shd w:val="clear" w:color="auto" w:fill="FFFFFF"/>
        </w:rPr>
        <w:t>году</w:t>
      </w:r>
      <w:r>
        <w:rPr>
          <w:color w:val="2A2A2E"/>
          <w:sz w:val="28"/>
          <w:szCs w:val="28"/>
          <w:shd w:val="clear" w:color="auto" w:fill="FFFFFF"/>
        </w:rPr>
        <w:t>:</w:t>
      </w:r>
      <w:r w:rsidRPr="002E4A74">
        <w:rPr>
          <w:color w:val="2A2A2E"/>
          <w:sz w:val="28"/>
          <w:szCs w:val="28"/>
          <w:shd w:val="clear" w:color="auto" w:fill="FFFFFF"/>
        </w:rPr>
        <w:t> </w:t>
      </w:r>
    </w:p>
    <w:p w:rsidR="00360AC7" w:rsidRPr="00360AC7" w:rsidRDefault="00360AC7" w:rsidP="00CD470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t xml:space="preserve">     </w:t>
      </w:r>
      <w:r w:rsidR="008F50AD">
        <w:rPr>
          <w:bCs/>
          <w:sz w:val="22"/>
          <w:szCs w:val="22"/>
        </w:rPr>
        <w:t>-</w:t>
      </w:r>
      <w:r w:rsidR="00DB41A8">
        <w:rPr>
          <w:bCs/>
          <w:sz w:val="22"/>
          <w:szCs w:val="22"/>
        </w:rPr>
        <w:t xml:space="preserve"> </w:t>
      </w:r>
      <w:r w:rsidRPr="00360AC7">
        <w:rPr>
          <w:bCs/>
          <w:sz w:val="28"/>
          <w:szCs w:val="28"/>
        </w:rPr>
        <w:t>Весной, при благоприятных погодных условиях, начнутся строительные работы по возведению памятной стены</w:t>
      </w:r>
      <w:r w:rsidR="00DB41A8">
        <w:rPr>
          <w:bCs/>
          <w:sz w:val="28"/>
          <w:szCs w:val="28"/>
        </w:rPr>
        <w:t xml:space="preserve"> на территории кладбища</w:t>
      </w:r>
      <w:r w:rsidRPr="00360AC7">
        <w:rPr>
          <w:bCs/>
          <w:sz w:val="28"/>
          <w:szCs w:val="28"/>
        </w:rPr>
        <w:t>.  На её фоне будут установлены три гранитные плиты. На центральной плите будет изображен солдат в шинели со знаменем в руках (фото солдата со старого памятника) и памятная надпись, по обе стороны от воина закреплены плиты с нанесенными на них фамилиями фронтовиков, вернувшихся домой и ушедших из жизни в мирное время. У основания памятника будет уложена тротуарная плитка.</w:t>
      </w:r>
    </w:p>
    <w:p w:rsidR="00360AC7" w:rsidRDefault="00360AC7" w:rsidP="00CD470D">
      <w:pPr>
        <w:pStyle w:val="Default"/>
        <w:ind w:firstLine="709"/>
        <w:jc w:val="both"/>
        <w:rPr>
          <w:bCs/>
          <w:sz w:val="28"/>
          <w:szCs w:val="28"/>
        </w:rPr>
      </w:pPr>
      <w:r w:rsidRPr="00360AC7">
        <w:rPr>
          <w:bCs/>
          <w:sz w:val="28"/>
          <w:szCs w:val="28"/>
        </w:rPr>
        <w:t xml:space="preserve">К празднованию 80-летия Великой Победы памятник </w:t>
      </w:r>
      <w:r w:rsidR="008F50AD">
        <w:rPr>
          <w:bCs/>
          <w:sz w:val="28"/>
          <w:szCs w:val="28"/>
        </w:rPr>
        <w:t>б</w:t>
      </w:r>
      <w:r w:rsidRPr="00360AC7">
        <w:rPr>
          <w:bCs/>
          <w:sz w:val="28"/>
          <w:szCs w:val="28"/>
        </w:rPr>
        <w:t>удет восстановлен!</w:t>
      </w:r>
    </w:p>
    <w:p w:rsidR="008F50AD" w:rsidRDefault="008F50AD" w:rsidP="00CD470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сегодняшний день у нас большие проблемы с Мемориалом памяти по погибшим в Великой Отечественной войне.</w:t>
      </w:r>
      <w:r w:rsidR="005114CF">
        <w:rPr>
          <w:rFonts w:ascii="Montserrat" w:hAnsi="Montserrat"/>
          <w:shd w:val="clear" w:color="auto" w:fill="FFFFFF"/>
        </w:rPr>
        <w:t> </w:t>
      </w:r>
      <w:r w:rsidR="005114CF">
        <w:rPr>
          <w:bCs/>
          <w:sz w:val="28"/>
          <w:szCs w:val="28"/>
        </w:rPr>
        <w:t xml:space="preserve"> </w:t>
      </w:r>
      <w:r w:rsidR="00AD766C">
        <w:rPr>
          <w:bCs/>
          <w:sz w:val="28"/>
          <w:szCs w:val="28"/>
        </w:rPr>
        <w:t>Пока идут суды с подрядчиком</w:t>
      </w:r>
      <w:r w:rsidR="0032131E">
        <w:rPr>
          <w:bCs/>
          <w:sz w:val="28"/>
          <w:szCs w:val="28"/>
        </w:rPr>
        <w:t>,</w:t>
      </w:r>
      <w:r w:rsidR="00AD766C">
        <w:rPr>
          <w:bCs/>
          <w:sz w:val="28"/>
          <w:szCs w:val="28"/>
        </w:rPr>
        <w:t xml:space="preserve">  мы не можем проводить какие</w:t>
      </w:r>
      <w:r w:rsidR="0032131E">
        <w:rPr>
          <w:bCs/>
          <w:sz w:val="28"/>
          <w:szCs w:val="28"/>
        </w:rPr>
        <w:t>-</w:t>
      </w:r>
      <w:r w:rsidR="00AD766C">
        <w:rPr>
          <w:bCs/>
          <w:sz w:val="28"/>
          <w:szCs w:val="28"/>
        </w:rPr>
        <w:t xml:space="preserve"> либо ремонтные работы.</w:t>
      </w:r>
      <w:r w:rsidR="00AD766C" w:rsidRPr="00AD766C">
        <w:rPr>
          <w:bCs/>
          <w:sz w:val="28"/>
          <w:szCs w:val="28"/>
        </w:rPr>
        <w:t xml:space="preserve"> </w:t>
      </w:r>
      <w:r w:rsidR="00AD766C">
        <w:rPr>
          <w:bCs/>
          <w:sz w:val="28"/>
          <w:szCs w:val="28"/>
        </w:rPr>
        <w:t>Но его также нужно привести в должное состояние ко Дню Победы. Мы будем обращаться, как всегда, к директору школы</w:t>
      </w:r>
      <w:proofErr w:type="gramStart"/>
      <w:r w:rsidR="00AD766C">
        <w:rPr>
          <w:bCs/>
          <w:sz w:val="28"/>
          <w:szCs w:val="28"/>
        </w:rPr>
        <w:t xml:space="preserve"> ,</w:t>
      </w:r>
      <w:proofErr w:type="gramEnd"/>
      <w:r w:rsidR="00AD766C">
        <w:rPr>
          <w:bCs/>
          <w:sz w:val="28"/>
          <w:szCs w:val="28"/>
        </w:rPr>
        <w:t xml:space="preserve"> заведующей детского сада, ко всем жителям за помощью  в благоустройстве территории мемориала.  </w:t>
      </w:r>
    </w:p>
    <w:p w:rsidR="00052414" w:rsidRDefault="004F05FD" w:rsidP="00CD470D">
      <w:pPr>
        <w:spacing w:line="232" w:lineRule="auto"/>
        <w:ind w:firstLine="709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2F422D">
        <w:rPr>
          <w:rStyle w:val="FontStyle15"/>
          <w:b w:val="0"/>
          <w:bCs w:val="0"/>
          <w:iCs/>
          <w:color w:val="auto"/>
          <w:sz w:val="28"/>
          <w:szCs w:val="28"/>
        </w:rPr>
        <w:t>-     К 80-летию Победы в Великой Отечественной войне</w:t>
      </w:r>
      <w:r w:rsidR="00D734AC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п</w:t>
      </w:r>
      <w:r w:rsidRPr="002F422D">
        <w:rPr>
          <w:rStyle w:val="FontStyle15"/>
          <w:b w:val="0"/>
          <w:bCs w:val="0"/>
          <w:iCs/>
          <w:color w:val="auto"/>
          <w:sz w:val="28"/>
          <w:szCs w:val="28"/>
        </w:rPr>
        <w:t>ланируется также проведение акции «Аллея Памяти»</w:t>
      </w:r>
      <w:r w:rsidR="00D734AC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>.</w:t>
      </w:r>
      <w:r w:rsidR="002F422D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Планируется в</w:t>
      </w:r>
      <w:r w:rsidR="00052414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>ысадк</w:t>
      </w:r>
      <w:r w:rsidR="002F422D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>а</w:t>
      </w:r>
      <w:r w:rsidR="00052414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саженцев</w:t>
      </w:r>
      <w:r w:rsidR="002F422D" w:rsidRPr="002F422D">
        <w:rPr>
          <w:rStyle w:val="FontStyle15"/>
          <w:b w:val="0"/>
          <w:bCs w:val="0"/>
          <w:iCs/>
          <w:color w:val="auto"/>
          <w:sz w:val="28"/>
          <w:szCs w:val="28"/>
        </w:rPr>
        <w:t xml:space="preserve"> на территории парковой зоны</w:t>
      </w:r>
      <w:r w:rsidR="0032131E">
        <w:rPr>
          <w:rStyle w:val="FontStyle15"/>
          <w:b w:val="0"/>
          <w:bCs w:val="0"/>
          <w:iCs/>
          <w:color w:val="auto"/>
          <w:sz w:val="28"/>
          <w:szCs w:val="28"/>
        </w:rPr>
        <w:t>.</w:t>
      </w:r>
    </w:p>
    <w:p w:rsidR="00D64604" w:rsidRPr="00D64604" w:rsidRDefault="00D64604" w:rsidP="00CD470D">
      <w:pPr>
        <w:ind w:firstLine="709"/>
        <w:jc w:val="both"/>
        <w:rPr>
          <w:rStyle w:val="ac"/>
          <w:i w:val="0"/>
          <w:sz w:val="28"/>
          <w:szCs w:val="28"/>
        </w:rPr>
      </w:pPr>
      <w:r w:rsidRPr="00D64604">
        <w:rPr>
          <w:rStyle w:val="FontStyle15"/>
          <w:b w:val="0"/>
          <w:bCs w:val="0"/>
          <w:i/>
          <w:iCs/>
          <w:color w:val="auto"/>
          <w:sz w:val="28"/>
          <w:szCs w:val="28"/>
        </w:rPr>
        <w:t>-</w:t>
      </w:r>
      <w:r w:rsidRPr="00D64604">
        <w:rPr>
          <w:rStyle w:val="ListLabel1"/>
          <w:rFonts w:cs="Times New Roman"/>
          <w:i/>
          <w:sz w:val="28"/>
          <w:szCs w:val="28"/>
        </w:rPr>
        <w:t xml:space="preserve"> </w:t>
      </w:r>
      <w:r w:rsidRPr="00D64604">
        <w:rPr>
          <w:rStyle w:val="ac"/>
          <w:i w:val="0"/>
          <w:sz w:val="28"/>
          <w:szCs w:val="28"/>
        </w:rPr>
        <w:t>В 202</w:t>
      </w:r>
      <w:r>
        <w:rPr>
          <w:rStyle w:val="ac"/>
          <w:i w:val="0"/>
          <w:sz w:val="28"/>
          <w:szCs w:val="28"/>
        </w:rPr>
        <w:t>5</w:t>
      </w:r>
      <w:r w:rsidRPr="00D64604">
        <w:rPr>
          <w:rStyle w:val="ac"/>
          <w:i w:val="0"/>
          <w:sz w:val="28"/>
          <w:szCs w:val="28"/>
        </w:rPr>
        <w:t xml:space="preserve"> году наше поселение намерено участвовать в губернаторском проекте «СДЕЛАЕМ ВМЕСТЕ</w:t>
      </w:r>
      <w:r w:rsidR="00463F24">
        <w:rPr>
          <w:rStyle w:val="ac"/>
          <w:i w:val="0"/>
          <w:sz w:val="28"/>
          <w:szCs w:val="28"/>
        </w:rPr>
        <w:t xml:space="preserve">». </w:t>
      </w:r>
    </w:p>
    <w:p w:rsidR="00D64604" w:rsidRPr="00C17682" w:rsidRDefault="00D64604" w:rsidP="00C17682">
      <w:pPr>
        <w:pStyle w:val="ConsPlusNonformat"/>
        <w:ind w:firstLine="709"/>
        <w:jc w:val="both"/>
        <w:rPr>
          <w:rStyle w:val="ac"/>
          <w:i w:val="0"/>
          <w:sz w:val="28"/>
          <w:szCs w:val="28"/>
        </w:rPr>
      </w:pPr>
      <w:r w:rsidRPr="00D6460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 этом году порог субсидии из областного бюджета на каждый проект  3 млн. рублей. </w:t>
      </w:r>
      <w:r w:rsidR="00D51CA1" w:rsidRPr="005349C3">
        <w:rPr>
          <w:rFonts w:ascii="Times New Roman" w:hAnsi="Times New Roman" w:cs="Times New Roman"/>
          <w:sz w:val="28"/>
          <w:szCs w:val="28"/>
        </w:rPr>
        <w:t xml:space="preserve">Средств бюджета поселения требуется  5,9 % </w:t>
      </w:r>
      <w:r w:rsidR="008E76D3" w:rsidRPr="00C17682">
        <w:rPr>
          <w:rFonts w:ascii="Times New Roman" w:hAnsi="Times New Roman" w:cs="Times New Roman"/>
          <w:sz w:val="28"/>
          <w:szCs w:val="28"/>
        </w:rPr>
        <w:t xml:space="preserve">(177 </w:t>
      </w:r>
      <w:r w:rsidR="00D51CA1" w:rsidRPr="00C17682">
        <w:rPr>
          <w:rFonts w:ascii="Times New Roman" w:hAnsi="Times New Roman" w:cs="Times New Roman"/>
          <w:sz w:val="28"/>
          <w:szCs w:val="28"/>
        </w:rPr>
        <w:t>т.р.),</w:t>
      </w:r>
      <w:r w:rsidR="00D51CA1" w:rsidRPr="005349C3">
        <w:rPr>
          <w:rFonts w:ascii="Times New Roman" w:hAnsi="Times New Roman" w:cs="Times New Roman"/>
          <w:sz w:val="28"/>
          <w:szCs w:val="28"/>
        </w:rPr>
        <w:t xml:space="preserve"> денежный вклад граждан и бизнеса -  не  менее 5% </w:t>
      </w:r>
      <w:r w:rsidR="00D51CA1" w:rsidRPr="00C17682">
        <w:rPr>
          <w:rFonts w:ascii="Times New Roman" w:hAnsi="Times New Roman" w:cs="Times New Roman"/>
          <w:sz w:val="28"/>
          <w:szCs w:val="28"/>
        </w:rPr>
        <w:t>(150</w:t>
      </w:r>
      <w:r w:rsidR="008E76D3" w:rsidRPr="00C17682">
        <w:rPr>
          <w:rFonts w:ascii="Times New Roman" w:hAnsi="Times New Roman" w:cs="Times New Roman"/>
          <w:sz w:val="28"/>
          <w:szCs w:val="28"/>
        </w:rPr>
        <w:t xml:space="preserve"> </w:t>
      </w:r>
      <w:r w:rsidR="00D51CA1" w:rsidRPr="00C17682">
        <w:rPr>
          <w:rFonts w:ascii="Times New Roman" w:hAnsi="Times New Roman" w:cs="Times New Roman"/>
          <w:sz w:val="28"/>
          <w:szCs w:val="28"/>
        </w:rPr>
        <w:t>т.р.).</w:t>
      </w:r>
      <w:r w:rsidR="005349C3" w:rsidRPr="005349C3">
        <w:rPr>
          <w:rFonts w:ascii="Times New Roman" w:hAnsi="Times New Roman" w:cs="Times New Roman"/>
          <w:sz w:val="28"/>
          <w:szCs w:val="28"/>
        </w:rPr>
        <w:t xml:space="preserve"> </w:t>
      </w:r>
      <w:r w:rsidR="00FC4140">
        <w:rPr>
          <w:rFonts w:ascii="Times New Roman" w:hAnsi="Times New Roman" w:cs="Times New Roman"/>
          <w:sz w:val="28"/>
          <w:szCs w:val="28"/>
        </w:rPr>
        <w:t xml:space="preserve">Пройти могут не все. </w:t>
      </w:r>
      <w:r w:rsidR="00FC4140" w:rsidRPr="00C17682">
        <w:rPr>
          <w:rFonts w:ascii="Times New Roman" w:hAnsi="Times New Roman" w:cs="Times New Roman"/>
          <w:sz w:val="28"/>
          <w:szCs w:val="28"/>
        </w:rPr>
        <w:t>З</w:t>
      </w:r>
      <w:r w:rsidR="005349C3" w:rsidRPr="00C17682">
        <w:rPr>
          <w:rFonts w:ascii="Times New Roman" w:hAnsi="Times New Roman" w:cs="Times New Roman"/>
          <w:sz w:val="28"/>
          <w:szCs w:val="28"/>
        </w:rPr>
        <w:t>десь во многом зависит от жителей, которые должны быть заинтересованы в привлечении денежных средств и принимать активное участие в голосовании.</w:t>
      </w:r>
      <w:r w:rsidR="00FC4140" w:rsidRPr="00C17682">
        <w:rPr>
          <w:rStyle w:val="ac"/>
          <w:i w:val="0"/>
          <w:sz w:val="28"/>
          <w:szCs w:val="28"/>
        </w:rPr>
        <w:t xml:space="preserve"> </w:t>
      </w:r>
    </w:p>
    <w:p w:rsidR="000B57C7" w:rsidRDefault="00100EE2" w:rsidP="00100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CA1">
        <w:rPr>
          <w:sz w:val="28"/>
          <w:szCs w:val="28"/>
        </w:rPr>
        <w:t>Администрация Новороговского сельского поселения выдвигает  проект благоустройства территории парка (асфальтирование дорожки через парк до территории школы и  Дома культуры, лавочки, урны</w:t>
      </w:r>
      <w:r w:rsidR="00FC4140">
        <w:rPr>
          <w:sz w:val="28"/>
          <w:szCs w:val="28"/>
        </w:rPr>
        <w:t>, качели</w:t>
      </w:r>
      <w:r w:rsidR="00D51CA1">
        <w:rPr>
          <w:sz w:val="28"/>
          <w:szCs w:val="28"/>
        </w:rPr>
        <w:t>).</w:t>
      </w:r>
      <w:r w:rsidR="00FC4140">
        <w:rPr>
          <w:sz w:val="28"/>
          <w:szCs w:val="28"/>
        </w:rPr>
        <w:t xml:space="preserve"> </w:t>
      </w:r>
    </w:p>
    <w:p w:rsidR="00ED2F17" w:rsidRDefault="00ED2F17" w:rsidP="00100EE2">
      <w:pPr>
        <w:ind w:firstLine="709"/>
        <w:jc w:val="both"/>
        <w:rPr>
          <w:sz w:val="28"/>
          <w:szCs w:val="28"/>
        </w:rPr>
      </w:pPr>
    </w:p>
    <w:p w:rsidR="00AD6E08" w:rsidRDefault="008B6885" w:rsidP="00100EE2">
      <w:pPr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И хотя</w:t>
      </w:r>
      <w:r w:rsidR="008E76D3">
        <w:rPr>
          <w:rFonts w:eastAsia="Calibri"/>
          <w:sz w:val="28"/>
          <w:szCs w:val="26"/>
        </w:rPr>
        <w:t>,</w:t>
      </w:r>
      <w:r>
        <w:rPr>
          <w:rFonts w:eastAsia="Calibri"/>
          <w:sz w:val="28"/>
          <w:szCs w:val="26"/>
        </w:rPr>
        <w:t xml:space="preserve"> финансовые возможности поселения ограничены, Администрация старается делать все возможное для исполнения основных полномочий по решению вопросов местного значения. При этом ваша помощь и поддержка нам тоже очень необходимы.</w:t>
      </w:r>
    </w:p>
    <w:p w:rsidR="00ED2F17" w:rsidRDefault="00C17682" w:rsidP="00100EE2">
      <w:pPr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Дорогие станичники, я</w:t>
      </w:r>
      <w:r w:rsidR="00ED2F17">
        <w:rPr>
          <w:rFonts w:eastAsia="Calibri"/>
          <w:sz w:val="28"/>
          <w:szCs w:val="26"/>
        </w:rPr>
        <w:t xml:space="preserve"> хочу обратиться с просьбой.</w:t>
      </w:r>
      <w:r>
        <w:rPr>
          <w:rFonts w:eastAsia="Calibri"/>
          <w:sz w:val="28"/>
          <w:szCs w:val="26"/>
        </w:rPr>
        <w:t xml:space="preserve"> </w:t>
      </w:r>
      <w:r w:rsidR="00ED2F17">
        <w:rPr>
          <w:rFonts w:eastAsia="Calibri"/>
          <w:sz w:val="28"/>
          <w:szCs w:val="26"/>
        </w:rPr>
        <w:t>Давайте беречь и сохранять то что у нас с Вами есть.</w:t>
      </w:r>
      <w:r>
        <w:rPr>
          <w:rFonts w:eastAsia="Calibri"/>
          <w:sz w:val="28"/>
          <w:szCs w:val="26"/>
        </w:rPr>
        <w:t xml:space="preserve"> </w:t>
      </w:r>
      <w:r w:rsidR="00ED2F17">
        <w:rPr>
          <w:rFonts w:eastAsia="Calibri"/>
          <w:sz w:val="28"/>
          <w:szCs w:val="26"/>
        </w:rPr>
        <w:t>Пока мы не научимся сами и не научим наших детей беречь и сохранять то что есть, у нас ничего не будет хорошего.</w:t>
      </w:r>
      <w:r>
        <w:rPr>
          <w:rFonts w:eastAsia="Calibri"/>
          <w:sz w:val="28"/>
          <w:szCs w:val="26"/>
        </w:rPr>
        <w:t xml:space="preserve"> </w:t>
      </w:r>
      <w:r w:rsidR="00ED2F17">
        <w:rPr>
          <w:rFonts w:eastAsia="Calibri"/>
          <w:sz w:val="28"/>
          <w:szCs w:val="26"/>
        </w:rPr>
        <w:t>Мы так и будем ходить по кругу- установили- сломали- починили- разрушили.</w:t>
      </w:r>
    </w:p>
    <w:p w:rsidR="00ED2F17" w:rsidRDefault="00486DDC" w:rsidP="00100EE2">
      <w:pPr>
        <w:ind w:firstLine="709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Просто н</w:t>
      </w:r>
      <w:r w:rsidR="00ED2F17">
        <w:rPr>
          <w:rFonts w:eastAsia="Calibri"/>
          <w:sz w:val="28"/>
          <w:szCs w:val="26"/>
        </w:rPr>
        <w:t xml:space="preserve">аблюдать, критиковать, жаловаться, искать виновных очень </w:t>
      </w:r>
      <w:r w:rsidR="00ED2F17">
        <w:rPr>
          <w:rFonts w:eastAsia="Calibri"/>
          <w:sz w:val="28"/>
          <w:szCs w:val="26"/>
        </w:rPr>
        <w:lastRenderedPageBreak/>
        <w:t>легко. А нет бы прийти и предложить что-то хорошее, помочь решить какую-то проблему. Тогда у нас и порядка будет больше.</w:t>
      </w:r>
    </w:p>
    <w:p w:rsidR="00ED2F17" w:rsidRPr="00323A01" w:rsidRDefault="00ED2F17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4C58D4" w:rsidRDefault="00AD6E08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В завершении мне хочется искренне поблагодарить всех тех, кто не остаётся равнодушным  и активно принимает участие в разрешении проблем – </w:t>
      </w:r>
      <w:r w:rsidR="006034B7">
        <w:rPr>
          <w:color w:val="auto"/>
          <w:sz w:val="28"/>
          <w:szCs w:val="28"/>
          <w:shd w:val="clear" w:color="auto" w:fill="FFFFFF"/>
        </w:rPr>
        <w:t>депутатский корпус</w:t>
      </w:r>
      <w:r w:rsidRPr="00AD6E08">
        <w:rPr>
          <w:color w:val="auto"/>
          <w:sz w:val="28"/>
          <w:szCs w:val="28"/>
          <w:shd w:val="clear" w:color="auto" w:fill="FFFFFF"/>
        </w:rPr>
        <w:t xml:space="preserve"> Новороговского сельского поселения, </w:t>
      </w:r>
      <w:r w:rsidR="00B70313">
        <w:rPr>
          <w:color w:val="auto"/>
          <w:sz w:val="28"/>
          <w:szCs w:val="28"/>
          <w:shd w:val="clear" w:color="auto" w:fill="FFFFFF"/>
        </w:rPr>
        <w:t xml:space="preserve">СПК «Заря», </w:t>
      </w:r>
      <w:r w:rsidRPr="00AD6E08">
        <w:rPr>
          <w:color w:val="auto"/>
          <w:sz w:val="28"/>
          <w:szCs w:val="28"/>
          <w:shd w:val="clear" w:color="auto" w:fill="FFFFFF"/>
        </w:rPr>
        <w:t>руководителей</w:t>
      </w:r>
      <w:r w:rsidR="00486DDC">
        <w:rPr>
          <w:color w:val="auto"/>
          <w:sz w:val="28"/>
          <w:szCs w:val="28"/>
          <w:shd w:val="clear" w:color="auto" w:fill="FFFFFF"/>
        </w:rPr>
        <w:t xml:space="preserve"> </w:t>
      </w:r>
      <w:r w:rsidR="006034B7">
        <w:rPr>
          <w:color w:val="auto"/>
          <w:sz w:val="28"/>
          <w:szCs w:val="28"/>
          <w:shd w:val="clear" w:color="auto" w:fill="FFFFFF"/>
        </w:rPr>
        <w:t>всех организаций нашего поселения</w:t>
      </w:r>
      <w:r w:rsidR="009E1FE8">
        <w:rPr>
          <w:color w:val="auto"/>
          <w:sz w:val="28"/>
          <w:szCs w:val="28"/>
          <w:shd w:val="clear" w:color="auto" w:fill="FFFFFF"/>
        </w:rPr>
        <w:t xml:space="preserve">, </w:t>
      </w:r>
      <w:r w:rsidR="006034B7">
        <w:rPr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</w:t>
      </w:r>
      <w:r w:rsidRPr="00AD6E08">
        <w:rPr>
          <w:color w:val="auto"/>
          <w:sz w:val="28"/>
          <w:szCs w:val="28"/>
          <w:shd w:val="clear" w:color="auto" w:fill="FFFFFF"/>
        </w:rPr>
        <w:t xml:space="preserve"> </w:t>
      </w:r>
      <w:r w:rsidR="009E1FE8">
        <w:rPr>
          <w:color w:val="auto"/>
          <w:sz w:val="28"/>
          <w:szCs w:val="28"/>
          <w:shd w:val="clear" w:color="auto" w:fill="FFFFFF"/>
        </w:rPr>
        <w:t xml:space="preserve">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предпринимателей, глав КФХ, а также простых жителей поселения, которые являются опорой и поддержкой </w:t>
      </w:r>
      <w:r w:rsidR="004C58D4" w:rsidRPr="00AD6E08">
        <w:rPr>
          <w:color w:val="auto"/>
          <w:sz w:val="28"/>
          <w:szCs w:val="28"/>
          <w:shd w:val="clear" w:color="auto" w:fill="FFFFFF"/>
        </w:rPr>
        <w:t xml:space="preserve">при решении многих вопросов местного значения </w:t>
      </w:r>
      <w:r w:rsidRPr="00AD6E08">
        <w:rPr>
          <w:color w:val="auto"/>
          <w:sz w:val="28"/>
          <w:szCs w:val="28"/>
          <w:shd w:val="clear" w:color="auto" w:fill="FFFFFF"/>
        </w:rPr>
        <w:t xml:space="preserve">! </w:t>
      </w:r>
    </w:p>
    <w:p w:rsidR="004C58D4" w:rsidRDefault="006034B7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Х</w:t>
      </w:r>
      <w:r w:rsidR="00AD6E08" w:rsidRPr="00AD6E08">
        <w:rPr>
          <w:color w:val="auto"/>
          <w:sz w:val="28"/>
          <w:szCs w:val="28"/>
          <w:shd w:val="clear" w:color="auto" w:fill="FFFFFF"/>
        </w:rPr>
        <w:t xml:space="preserve">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6034B7" w:rsidRDefault="006034B7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Огромное всем Вам спасибо, мы надеемся на совместную работу и поддержку  всех жителей и в  дальнейшем.</w:t>
      </w:r>
    </w:p>
    <w:p w:rsidR="008B398F" w:rsidRDefault="008B398F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6034B7" w:rsidRDefault="006034B7" w:rsidP="00100EE2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заключении</w:t>
      </w:r>
      <w:r w:rsidR="008E76D3">
        <w:rPr>
          <w:color w:val="auto"/>
          <w:sz w:val="28"/>
          <w:szCs w:val="28"/>
          <w:shd w:val="clear" w:color="auto" w:fill="FFFFFF"/>
        </w:rPr>
        <w:t xml:space="preserve"> я хочу</w:t>
      </w:r>
      <w:r w:rsidR="00977AEA">
        <w:rPr>
          <w:color w:val="auto"/>
          <w:sz w:val="28"/>
          <w:szCs w:val="28"/>
          <w:shd w:val="clear" w:color="auto" w:fill="FFFFFF"/>
        </w:rPr>
        <w:t xml:space="preserve"> поздравить наших мужчин с наступающим праздником - Дн</w:t>
      </w:r>
      <w:r w:rsidR="00CF34D8">
        <w:rPr>
          <w:color w:val="auto"/>
          <w:sz w:val="28"/>
          <w:szCs w:val="28"/>
          <w:shd w:val="clear" w:color="auto" w:fill="FFFFFF"/>
        </w:rPr>
        <w:t>ё</w:t>
      </w:r>
      <w:r w:rsidR="00977AEA">
        <w:rPr>
          <w:color w:val="auto"/>
          <w:sz w:val="28"/>
          <w:szCs w:val="28"/>
          <w:shd w:val="clear" w:color="auto" w:fill="FFFFFF"/>
        </w:rPr>
        <w:t>м защитника Отечества!</w:t>
      </w:r>
      <w:r w:rsidR="008E76D3">
        <w:rPr>
          <w:color w:val="auto"/>
          <w:sz w:val="28"/>
          <w:szCs w:val="28"/>
          <w:shd w:val="clear" w:color="auto" w:fill="FFFFFF"/>
        </w:rPr>
        <w:t xml:space="preserve"> </w:t>
      </w:r>
      <w:r w:rsidR="0067707C">
        <w:rPr>
          <w:color w:val="auto"/>
          <w:sz w:val="28"/>
          <w:szCs w:val="28"/>
          <w:shd w:val="clear" w:color="auto" w:fill="FFFFFF"/>
        </w:rPr>
        <w:t xml:space="preserve">Это праздник настоящих мужчин: </w:t>
      </w:r>
      <w:proofErr w:type="gramStart"/>
      <w:r w:rsidR="0067707C">
        <w:rPr>
          <w:color w:val="auto"/>
          <w:sz w:val="28"/>
          <w:szCs w:val="28"/>
          <w:shd w:val="clear" w:color="auto" w:fill="FFFFFF"/>
        </w:rPr>
        <w:t>тех</w:t>
      </w:r>
      <w:proofErr w:type="gramEnd"/>
      <w:r w:rsidR="0067707C">
        <w:rPr>
          <w:color w:val="auto"/>
          <w:sz w:val="28"/>
          <w:szCs w:val="28"/>
          <w:shd w:val="clear" w:color="auto" w:fill="FFFFFF"/>
        </w:rPr>
        <w:t xml:space="preserve"> кто находится сейчас на поле боя, тех кто строит наше будущее в обычной жизни, тех кто берёт на себя решение сложных проблем.</w:t>
      </w:r>
      <w:r w:rsidR="00456015">
        <w:rPr>
          <w:color w:val="auto"/>
          <w:sz w:val="28"/>
          <w:szCs w:val="28"/>
          <w:shd w:val="clear" w:color="auto" w:fill="FFFFFF"/>
        </w:rPr>
        <w:t xml:space="preserve"> Спасибо что защи</w:t>
      </w:r>
      <w:r w:rsidR="00CF34D8">
        <w:rPr>
          <w:color w:val="auto"/>
          <w:sz w:val="28"/>
          <w:szCs w:val="28"/>
          <w:shd w:val="clear" w:color="auto" w:fill="FFFFFF"/>
        </w:rPr>
        <w:t>щаете нас и всегда подставите своё плечо, когда необходимо. И пока вы есть, нам ничего не страшно! Желаем</w:t>
      </w:r>
      <w:r w:rsidR="008E76D3">
        <w:rPr>
          <w:color w:val="auto"/>
          <w:sz w:val="28"/>
          <w:szCs w:val="28"/>
          <w:shd w:val="clear" w:color="auto" w:fill="FFFFFF"/>
        </w:rPr>
        <w:t xml:space="preserve"> Вам всем </w:t>
      </w:r>
      <w:r w:rsidRPr="00AD6E08">
        <w:rPr>
          <w:color w:val="auto"/>
          <w:sz w:val="28"/>
          <w:szCs w:val="28"/>
          <w:shd w:val="clear" w:color="auto" w:fill="FFFFFF"/>
        </w:rPr>
        <w:t xml:space="preserve">крепкого здоровья, семейного благополучия, </w:t>
      </w:r>
      <w:r w:rsidR="004E4396">
        <w:rPr>
          <w:color w:val="auto"/>
          <w:sz w:val="28"/>
          <w:szCs w:val="28"/>
          <w:shd w:val="clear" w:color="auto" w:fill="FFFFFF"/>
        </w:rPr>
        <w:t>чистого, светлого неба над головой</w:t>
      </w:r>
      <w:r w:rsidRPr="00AD6E08">
        <w:rPr>
          <w:color w:val="auto"/>
          <w:sz w:val="28"/>
          <w:szCs w:val="28"/>
          <w:shd w:val="clear" w:color="auto" w:fill="FFFFFF"/>
        </w:rPr>
        <w:t xml:space="preserve">, </w:t>
      </w:r>
      <w:r w:rsidR="00A17F91">
        <w:rPr>
          <w:color w:val="auto"/>
          <w:sz w:val="28"/>
          <w:szCs w:val="28"/>
          <w:shd w:val="clear" w:color="auto" w:fill="FFFFFF"/>
        </w:rPr>
        <w:t>стабильности, уверенности в завтрашнем дне</w:t>
      </w:r>
      <w:r w:rsidR="00451056">
        <w:rPr>
          <w:color w:val="auto"/>
          <w:sz w:val="28"/>
          <w:szCs w:val="28"/>
          <w:shd w:val="clear" w:color="auto" w:fill="FFFFFF"/>
        </w:rPr>
        <w:t xml:space="preserve">,  </w:t>
      </w:r>
      <w:r w:rsidR="004C58D4">
        <w:rPr>
          <w:color w:val="auto"/>
          <w:sz w:val="28"/>
          <w:szCs w:val="28"/>
          <w:shd w:val="clear" w:color="auto" w:fill="FFFFFF"/>
        </w:rPr>
        <w:t xml:space="preserve"> всего самого </w:t>
      </w:r>
      <w:r w:rsidR="00CF34D8">
        <w:rPr>
          <w:color w:val="auto"/>
          <w:sz w:val="28"/>
          <w:szCs w:val="28"/>
          <w:shd w:val="clear" w:color="auto" w:fill="FFFFFF"/>
        </w:rPr>
        <w:t>наи</w:t>
      </w:r>
      <w:r w:rsidR="00451056">
        <w:rPr>
          <w:color w:val="auto"/>
          <w:sz w:val="28"/>
          <w:szCs w:val="28"/>
          <w:shd w:val="clear" w:color="auto" w:fill="FFFFFF"/>
        </w:rPr>
        <w:t>лучшего</w:t>
      </w:r>
      <w:r w:rsidR="00A17F91">
        <w:rPr>
          <w:color w:val="auto"/>
          <w:sz w:val="28"/>
          <w:szCs w:val="28"/>
          <w:shd w:val="clear" w:color="auto" w:fill="FFFFFF"/>
        </w:rPr>
        <w:t>.</w:t>
      </w:r>
    </w:p>
    <w:p w:rsidR="008B398F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8B398F" w:rsidRDefault="00387457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6041CB">
        <w:rPr>
          <w:color w:val="auto"/>
          <w:sz w:val="28"/>
          <w:szCs w:val="28"/>
          <w:shd w:val="clear" w:color="auto" w:fill="FFFFFF"/>
        </w:rPr>
        <w:t xml:space="preserve"> </w:t>
      </w:r>
      <w:r w:rsidR="008526F6">
        <w:rPr>
          <w:color w:val="auto"/>
          <w:sz w:val="28"/>
          <w:szCs w:val="28"/>
          <w:shd w:val="clear" w:color="auto" w:fill="FFFFFF"/>
        </w:rPr>
        <w:t xml:space="preserve">       </w:t>
      </w:r>
    </w:p>
    <w:p w:rsidR="008B398F" w:rsidRPr="00AD6E08" w:rsidRDefault="008B398F" w:rsidP="00AD6E08">
      <w:pPr>
        <w:ind w:firstLine="708"/>
        <w:jc w:val="both"/>
        <w:rPr>
          <w:color w:val="auto"/>
          <w:sz w:val="28"/>
          <w:szCs w:val="28"/>
          <w:shd w:val="clear" w:color="auto" w:fill="FFFFFF"/>
        </w:rPr>
      </w:pPr>
    </w:p>
    <w:p w:rsidR="00323A01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С уважением, </w:t>
      </w:r>
      <w:r w:rsidR="00A17F91">
        <w:rPr>
          <w:color w:val="auto"/>
          <w:sz w:val="28"/>
          <w:szCs w:val="28"/>
          <w:shd w:val="clear" w:color="auto" w:fill="FFFFFF"/>
        </w:rPr>
        <w:t>и.о.</w:t>
      </w:r>
      <w:r w:rsidRPr="00AD6E08">
        <w:rPr>
          <w:color w:val="auto"/>
          <w:sz w:val="28"/>
          <w:szCs w:val="28"/>
          <w:shd w:val="clear" w:color="auto" w:fill="FFFFFF"/>
        </w:rPr>
        <w:t>глав</w:t>
      </w:r>
      <w:r w:rsidR="00A17F91">
        <w:rPr>
          <w:color w:val="auto"/>
          <w:sz w:val="28"/>
          <w:szCs w:val="28"/>
          <w:shd w:val="clear" w:color="auto" w:fill="FFFFFF"/>
        </w:rPr>
        <w:t>ы</w:t>
      </w:r>
      <w:r w:rsidRPr="00AD6E0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AD6E08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Администрации </w:t>
      </w:r>
    </w:p>
    <w:p w:rsidR="0083274E" w:rsidRPr="00AD6E08" w:rsidRDefault="00AD6E08" w:rsidP="00AD6E08">
      <w:pPr>
        <w:jc w:val="both"/>
        <w:rPr>
          <w:color w:val="auto"/>
          <w:sz w:val="28"/>
          <w:szCs w:val="28"/>
          <w:shd w:val="clear" w:color="auto" w:fill="FFFFFF"/>
        </w:rPr>
      </w:pPr>
      <w:r w:rsidRPr="00AD6E08">
        <w:rPr>
          <w:color w:val="auto"/>
          <w:sz w:val="28"/>
          <w:szCs w:val="28"/>
          <w:shd w:val="clear" w:color="auto" w:fill="FFFFFF"/>
        </w:rPr>
        <w:t xml:space="preserve">Новороговского сельского поселения </w:t>
      </w:r>
      <w:r w:rsidR="00323A01">
        <w:rPr>
          <w:color w:val="auto"/>
          <w:sz w:val="28"/>
          <w:szCs w:val="28"/>
          <w:shd w:val="clear" w:color="auto" w:fill="FFFFFF"/>
        </w:rPr>
        <w:t xml:space="preserve">                        </w:t>
      </w:r>
      <w:r w:rsidR="009E1FE8">
        <w:rPr>
          <w:color w:val="auto"/>
          <w:sz w:val="28"/>
          <w:szCs w:val="28"/>
          <w:shd w:val="clear" w:color="auto" w:fill="FFFFFF"/>
        </w:rPr>
        <w:t xml:space="preserve">             </w:t>
      </w:r>
      <w:r w:rsidR="00323A01">
        <w:rPr>
          <w:color w:val="auto"/>
          <w:sz w:val="28"/>
          <w:szCs w:val="28"/>
          <w:shd w:val="clear" w:color="auto" w:fill="FFFFFF"/>
        </w:rPr>
        <w:t xml:space="preserve">      </w:t>
      </w:r>
      <w:r w:rsidR="00A17F91">
        <w:rPr>
          <w:color w:val="auto"/>
          <w:sz w:val="28"/>
          <w:szCs w:val="28"/>
          <w:shd w:val="clear" w:color="auto" w:fill="FFFFFF"/>
        </w:rPr>
        <w:t>Вавилова Л.В.</w:t>
      </w:r>
    </w:p>
    <w:p w:rsidR="009F1378" w:rsidRDefault="009F1378">
      <w:pPr>
        <w:jc w:val="both"/>
        <w:rPr>
          <w:sz w:val="28"/>
          <w:szCs w:val="28"/>
        </w:rPr>
      </w:pPr>
    </w:p>
    <w:sectPr w:rsidR="009F1378" w:rsidSect="00AE2096">
      <w:pgSz w:w="11906" w:h="16838"/>
      <w:pgMar w:top="1134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355"/>
    <w:multiLevelType w:val="multilevel"/>
    <w:tmpl w:val="A1DE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6119C5"/>
    <w:multiLevelType w:val="multilevel"/>
    <w:tmpl w:val="95D0F96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6AFC097C"/>
    <w:multiLevelType w:val="multilevel"/>
    <w:tmpl w:val="EFE2634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7E85E30"/>
    <w:multiLevelType w:val="hybridMultilevel"/>
    <w:tmpl w:val="B1EACF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78"/>
    <w:rsid w:val="00002459"/>
    <w:rsid w:val="000061D6"/>
    <w:rsid w:val="00011F18"/>
    <w:rsid w:val="000121A1"/>
    <w:rsid w:val="00012646"/>
    <w:rsid w:val="00013A6C"/>
    <w:rsid w:val="00016E46"/>
    <w:rsid w:val="00020D86"/>
    <w:rsid w:val="0002524F"/>
    <w:rsid w:val="000301D6"/>
    <w:rsid w:val="00033008"/>
    <w:rsid w:val="000377E3"/>
    <w:rsid w:val="0004738E"/>
    <w:rsid w:val="000503E9"/>
    <w:rsid w:val="00050AEA"/>
    <w:rsid w:val="0005199E"/>
    <w:rsid w:val="00052414"/>
    <w:rsid w:val="0005360C"/>
    <w:rsid w:val="00084283"/>
    <w:rsid w:val="00084345"/>
    <w:rsid w:val="00087420"/>
    <w:rsid w:val="000B1375"/>
    <w:rsid w:val="000B57C7"/>
    <w:rsid w:val="000E575E"/>
    <w:rsid w:val="00100EE2"/>
    <w:rsid w:val="00103751"/>
    <w:rsid w:val="00107CAD"/>
    <w:rsid w:val="00116EA2"/>
    <w:rsid w:val="00126E99"/>
    <w:rsid w:val="00141DF4"/>
    <w:rsid w:val="001442B1"/>
    <w:rsid w:val="00151399"/>
    <w:rsid w:val="00154426"/>
    <w:rsid w:val="0016084B"/>
    <w:rsid w:val="00170B6A"/>
    <w:rsid w:val="001712B9"/>
    <w:rsid w:val="00181A41"/>
    <w:rsid w:val="001823A6"/>
    <w:rsid w:val="0018356F"/>
    <w:rsid w:val="0018690C"/>
    <w:rsid w:val="001948B2"/>
    <w:rsid w:val="001B3A1C"/>
    <w:rsid w:val="001B59FB"/>
    <w:rsid w:val="001C0587"/>
    <w:rsid w:val="001C5D26"/>
    <w:rsid w:val="001D2C3B"/>
    <w:rsid w:val="001E45D6"/>
    <w:rsid w:val="001E5AB3"/>
    <w:rsid w:val="001E698D"/>
    <w:rsid w:val="001F485C"/>
    <w:rsid w:val="001F5445"/>
    <w:rsid w:val="001F5731"/>
    <w:rsid w:val="001F7B4E"/>
    <w:rsid w:val="00200B2A"/>
    <w:rsid w:val="002022ED"/>
    <w:rsid w:val="0020503D"/>
    <w:rsid w:val="002126C5"/>
    <w:rsid w:val="00217D95"/>
    <w:rsid w:val="00225BFE"/>
    <w:rsid w:val="0023428A"/>
    <w:rsid w:val="00241328"/>
    <w:rsid w:val="00245E6D"/>
    <w:rsid w:val="00250A6A"/>
    <w:rsid w:val="0026317B"/>
    <w:rsid w:val="00263979"/>
    <w:rsid w:val="00272A4B"/>
    <w:rsid w:val="00277EAD"/>
    <w:rsid w:val="002800F5"/>
    <w:rsid w:val="00284ECC"/>
    <w:rsid w:val="0028538E"/>
    <w:rsid w:val="00293F1B"/>
    <w:rsid w:val="00297B9F"/>
    <w:rsid w:val="002A36AA"/>
    <w:rsid w:val="002B361B"/>
    <w:rsid w:val="002C1AF0"/>
    <w:rsid w:val="002C2F1A"/>
    <w:rsid w:val="002D2E54"/>
    <w:rsid w:val="002D3BCB"/>
    <w:rsid w:val="002D3DEE"/>
    <w:rsid w:val="002E4A74"/>
    <w:rsid w:val="002E6793"/>
    <w:rsid w:val="002F226F"/>
    <w:rsid w:val="002F422D"/>
    <w:rsid w:val="002F540C"/>
    <w:rsid w:val="002F5540"/>
    <w:rsid w:val="002F758B"/>
    <w:rsid w:val="00305EC7"/>
    <w:rsid w:val="0032131E"/>
    <w:rsid w:val="00323A01"/>
    <w:rsid w:val="00326C0D"/>
    <w:rsid w:val="00332A49"/>
    <w:rsid w:val="003411EB"/>
    <w:rsid w:val="00342FEF"/>
    <w:rsid w:val="0034599D"/>
    <w:rsid w:val="00346310"/>
    <w:rsid w:val="00360AC7"/>
    <w:rsid w:val="00362A08"/>
    <w:rsid w:val="00363B80"/>
    <w:rsid w:val="00366280"/>
    <w:rsid w:val="003715E3"/>
    <w:rsid w:val="00373BB2"/>
    <w:rsid w:val="003843DC"/>
    <w:rsid w:val="00387457"/>
    <w:rsid w:val="003A5D35"/>
    <w:rsid w:val="003C184F"/>
    <w:rsid w:val="003C7AD1"/>
    <w:rsid w:val="003D0341"/>
    <w:rsid w:val="003E30F6"/>
    <w:rsid w:val="003E3C6D"/>
    <w:rsid w:val="003F1CAA"/>
    <w:rsid w:val="003F265B"/>
    <w:rsid w:val="004004BB"/>
    <w:rsid w:val="004008A4"/>
    <w:rsid w:val="00403A0B"/>
    <w:rsid w:val="00417672"/>
    <w:rsid w:val="00434587"/>
    <w:rsid w:val="00451056"/>
    <w:rsid w:val="004519EF"/>
    <w:rsid w:val="004532F5"/>
    <w:rsid w:val="00456015"/>
    <w:rsid w:val="00463F24"/>
    <w:rsid w:val="004655E8"/>
    <w:rsid w:val="00473711"/>
    <w:rsid w:val="004753D1"/>
    <w:rsid w:val="004774CD"/>
    <w:rsid w:val="00477E6F"/>
    <w:rsid w:val="00486DDC"/>
    <w:rsid w:val="00492D6B"/>
    <w:rsid w:val="00496B22"/>
    <w:rsid w:val="004A1EB4"/>
    <w:rsid w:val="004B3714"/>
    <w:rsid w:val="004B425A"/>
    <w:rsid w:val="004C58D4"/>
    <w:rsid w:val="004C75B0"/>
    <w:rsid w:val="004D32B3"/>
    <w:rsid w:val="004E4396"/>
    <w:rsid w:val="004F05FD"/>
    <w:rsid w:val="004F6495"/>
    <w:rsid w:val="00501508"/>
    <w:rsid w:val="00505FEF"/>
    <w:rsid w:val="005114CF"/>
    <w:rsid w:val="005139F6"/>
    <w:rsid w:val="00517EF4"/>
    <w:rsid w:val="00521B53"/>
    <w:rsid w:val="00521FE5"/>
    <w:rsid w:val="00524EC6"/>
    <w:rsid w:val="005275A6"/>
    <w:rsid w:val="0053172D"/>
    <w:rsid w:val="00531CEE"/>
    <w:rsid w:val="005349C3"/>
    <w:rsid w:val="0054447D"/>
    <w:rsid w:val="00546954"/>
    <w:rsid w:val="005513A6"/>
    <w:rsid w:val="00555ADA"/>
    <w:rsid w:val="00570497"/>
    <w:rsid w:val="0058030B"/>
    <w:rsid w:val="00592DCC"/>
    <w:rsid w:val="00594937"/>
    <w:rsid w:val="005971E7"/>
    <w:rsid w:val="005A7124"/>
    <w:rsid w:val="005A7C48"/>
    <w:rsid w:val="005B06DC"/>
    <w:rsid w:val="005B2731"/>
    <w:rsid w:val="005C0D2D"/>
    <w:rsid w:val="005C1F79"/>
    <w:rsid w:val="005C2658"/>
    <w:rsid w:val="005C5B7E"/>
    <w:rsid w:val="005D1D5E"/>
    <w:rsid w:val="005E3D85"/>
    <w:rsid w:val="005E6849"/>
    <w:rsid w:val="005E7784"/>
    <w:rsid w:val="005F07D0"/>
    <w:rsid w:val="005F0BEE"/>
    <w:rsid w:val="005F3A55"/>
    <w:rsid w:val="00603187"/>
    <w:rsid w:val="006034B7"/>
    <w:rsid w:val="00603592"/>
    <w:rsid w:val="006041CB"/>
    <w:rsid w:val="00621BA7"/>
    <w:rsid w:val="006277F7"/>
    <w:rsid w:val="00627BB5"/>
    <w:rsid w:val="0063031B"/>
    <w:rsid w:val="00634D70"/>
    <w:rsid w:val="0063705E"/>
    <w:rsid w:val="006441C2"/>
    <w:rsid w:val="0065374C"/>
    <w:rsid w:val="00655C57"/>
    <w:rsid w:val="006704FE"/>
    <w:rsid w:val="00675C97"/>
    <w:rsid w:val="0067707C"/>
    <w:rsid w:val="00677395"/>
    <w:rsid w:val="006778C5"/>
    <w:rsid w:val="006A6FBE"/>
    <w:rsid w:val="006A7863"/>
    <w:rsid w:val="006B339C"/>
    <w:rsid w:val="006C0402"/>
    <w:rsid w:val="006C0F8C"/>
    <w:rsid w:val="006C2B83"/>
    <w:rsid w:val="006C74C0"/>
    <w:rsid w:val="006D6153"/>
    <w:rsid w:val="006E5473"/>
    <w:rsid w:val="006F00C4"/>
    <w:rsid w:val="007065A6"/>
    <w:rsid w:val="00723991"/>
    <w:rsid w:val="00725FE8"/>
    <w:rsid w:val="00747664"/>
    <w:rsid w:val="00747A04"/>
    <w:rsid w:val="007628B4"/>
    <w:rsid w:val="007632C2"/>
    <w:rsid w:val="00764B90"/>
    <w:rsid w:val="00775148"/>
    <w:rsid w:val="00775FDB"/>
    <w:rsid w:val="00784907"/>
    <w:rsid w:val="00787D21"/>
    <w:rsid w:val="00791F43"/>
    <w:rsid w:val="0079786D"/>
    <w:rsid w:val="007A1AEC"/>
    <w:rsid w:val="007A64C3"/>
    <w:rsid w:val="007A6C1D"/>
    <w:rsid w:val="007B3082"/>
    <w:rsid w:val="007C01F0"/>
    <w:rsid w:val="007C0562"/>
    <w:rsid w:val="007C547C"/>
    <w:rsid w:val="007D2407"/>
    <w:rsid w:val="007D3B39"/>
    <w:rsid w:val="007E1189"/>
    <w:rsid w:val="007E3342"/>
    <w:rsid w:val="007E4502"/>
    <w:rsid w:val="007E6600"/>
    <w:rsid w:val="0080696A"/>
    <w:rsid w:val="00813520"/>
    <w:rsid w:val="00813871"/>
    <w:rsid w:val="00814E54"/>
    <w:rsid w:val="00820A20"/>
    <w:rsid w:val="0082655C"/>
    <w:rsid w:val="0083274E"/>
    <w:rsid w:val="008342ED"/>
    <w:rsid w:val="00843044"/>
    <w:rsid w:val="008513C7"/>
    <w:rsid w:val="008526F6"/>
    <w:rsid w:val="00877265"/>
    <w:rsid w:val="0087742E"/>
    <w:rsid w:val="00877607"/>
    <w:rsid w:val="00880FA2"/>
    <w:rsid w:val="0088329A"/>
    <w:rsid w:val="008839C1"/>
    <w:rsid w:val="00892916"/>
    <w:rsid w:val="00892B23"/>
    <w:rsid w:val="008B0BEF"/>
    <w:rsid w:val="008B398F"/>
    <w:rsid w:val="008B6885"/>
    <w:rsid w:val="008B7EE2"/>
    <w:rsid w:val="008C1E6D"/>
    <w:rsid w:val="008C5869"/>
    <w:rsid w:val="008D26F7"/>
    <w:rsid w:val="008E68B3"/>
    <w:rsid w:val="008E76D3"/>
    <w:rsid w:val="008F3F49"/>
    <w:rsid w:val="008F459A"/>
    <w:rsid w:val="008F50AD"/>
    <w:rsid w:val="0091185F"/>
    <w:rsid w:val="00912CC5"/>
    <w:rsid w:val="009169C1"/>
    <w:rsid w:val="00920D3A"/>
    <w:rsid w:val="00925A5C"/>
    <w:rsid w:val="00926A3E"/>
    <w:rsid w:val="00927108"/>
    <w:rsid w:val="00927118"/>
    <w:rsid w:val="00930C40"/>
    <w:rsid w:val="00940E74"/>
    <w:rsid w:val="00942044"/>
    <w:rsid w:val="00947274"/>
    <w:rsid w:val="00962E8B"/>
    <w:rsid w:val="00977AEA"/>
    <w:rsid w:val="00980757"/>
    <w:rsid w:val="00985389"/>
    <w:rsid w:val="009856C8"/>
    <w:rsid w:val="009872BF"/>
    <w:rsid w:val="00993790"/>
    <w:rsid w:val="009956E8"/>
    <w:rsid w:val="00996527"/>
    <w:rsid w:val="009A43A8"/>
    <w:rsid w:val="009A52FA"/>
    <w:rsid w:val="009B16FA"/>
    <w:rsid w:val="009B2E23"/>
    <w:rsid w:val="009B63BC"/>
    <w:rsid w:val="009B7348"/>
    <w:rsid w:val="009C0349"/>
    <w:rsid w:val="009C5229"/>
    <w:rsid w:val="009D04B0"/>
    <w:rsid w:val="009D0DFF"/>
    <w:rsid w:val="009D26C6"/>
    <w:rsid w:val="009D389B"/>
    <w:rsid w:val="009D43A4"/>
    <w:rsid w:val="009D734F"/>
    <w:rsid w:val="009D75D0"/>
    <w:rsid w:val="009E005E"/>
    <w:rsid w:val="009E1FE8"/>
    <w:rsid w:val="009F064C"/>
    <w:rsid w:val="009F1378"/>
    <w:rsid w:val="009F2467"/>
    <w:rsid w:val="009F31E9"/>
    <w:rsid w:val="00A01E1A"/>
    <w:rsid w:val="00A03817"/>
    <w:rsid w:val="00A16206"/>
    <w:rsid w:val="00A17F91"/>
    <w:rsid w:val="00A3092E"/>
    <w:rsid w:val="00A33872"/>
    <w:rsid w:val="00A40DB6"/>
    <w:rsid w:val="00A51E11"/>
    <w:rsid w:val="00A5512B"/>
    <w:rsid w:val="00A57920"/>
    <w:rsid w:val="00A62B4B"/>
    <w:rsid w:val="00A63E93"/>
    <w:rsid w:val="00A764BF"/>
    <w:rsid w:val="00A767B0"/>
    <w:rsid w:val="00A8025A"/>
    <w:rsid w:val="00A9377E"/>
    <w:rsid w:val="00A9596B"/>
    <w:rsid w:val="00AA1B12"/>
    <w:rsid w:val="00AA2E9E"/>
    <w:rsid w:val="00AB2ECA"/>
    <w:rsid w:val="00AB5273"/>
    <w:rsid w:val="00AB77C4"/>
    <w:rsid w:val="00AC66F8"/>
    <w:rsid w:val="00AC7DA1"/>
    <w:rsid w:val="00AD3305"/>
    <w:rsid w:val="00AD678F"/>
    <w:rsid w:val="00AD6E08"/>
    <w:rsid w:val="00AD766C"/>
    <w:rsid w:val="00AE0DA5"/>
    <w:rsid w:val="00AE2096"/>
    <w:rsid w:val="00AF5F0B"/>
    <w:rsid w:val="00AF741D"/>
    <w:rsid w:val="00B02062"/>
    <w:rsid w:val="00B12B8A"/>
    <w:rsid w:val="00B1453C"/>
    <w:rsid w:val="00B16943"/>
    <w:rsid w:val="00B25736"/>
    <w:rsid w:val="00B31DD4"/>
    <w:rsid w:val="00B35D0F"/>
    <w:rsid w:val="00B36150"/>
    <w:rsid w:val="00B42336"/>
    <w:rsid w:val="00B43CE7"/>
    <w:rsid w:val="00B43F66"/>
    <w:rsid w:val="00B623FC"/>
    <w:rsid w:val="00B65B7B"/>
    <w:rsid w:val="00B66590"/>
    <w:rsid w:val="00B70313"/>
    <w:rsid w:val="00B738F0"/>
    <w:rsid w:val="00B856A0"/>
    <w:rsid w:val="00B94D82"/>
    <w:rsid w:val="00BA6E1D"/>
    <w:rsid w:val="00BB264A"/>
    <w:rsid w:val="00BB4741"/>
    <w:rsid w:val="00BB51FC"/>
    <w:rsid w:val="00BC2D52"/>
    <w:rsid w:val="00BD1337"/>
    <w:rsid w:val="00BD16FF"/>
    <w:rsid w:val="00BD35A3"/>
    <w:rsid w:val="00BE3D39"/>
    <w:rsid w:val="00C00BB8"/>
    <w:rsid w:val="00C0158C"/>
    <w:rsid w:val="00C06F96"/>
    <w:rsid w:val="00C109CF"/>
    <w:rsid w:val="00C111D6"/>
    <w:rsid w:val="00C12EDF"/>
    <w:rsid w:val="00C17682"/>
    <w:rsid w:val="00C22947"/>
    <w:rsid w:val="00C22AFF"/>
    <w:rsid w:val="00C27183"/>
    <w:rsid w:val="00C276A8"/>
    <w:rsid w:val="00C32DDF"/>
    <w:rsid w:val="00C44A7B"/>
    <w:rsid w:val="00C53F37"/>
    <w:rsid w:val="00C55A86"/>
    <w:rsid w:val="00C570EA"/>
    <w:rsid w:val="00C5763F"/>
    <w:rsid w:val="00C62FAE"/>
    <w:rsid w:val="00C65368"/>
    <w:rsid w:val="00C85D25"/>
    <w:rsid w:val="00C87CEC"/>
    <w:rsid w:val="00C910BD"/>
    <w:rsid w:val="00C94480"/>
    <w:rsid w:val="00CB6F6C"/>
    <w:rsid w:val="00CC085C"/>
    <w:rsid w:val="00CC3CE8"/>
    <w:rsid w:val="00CC5CC0"/>
    <w:rsid w:val="00CC690A"/>
    <w:rsid w:val="00CD470D"/>
    <w:rsid w:val="00CD640A"/>
    <w:rsid w:val="00CE1444"/>
    <w:rsid w:val="00CE434F"/>
    <w:rsid w:val="00CE4EEB"/>
    <w:rsid w:val="00CE724A"/>
    <w:rsid w:val="00CF1653"/>
    <w:rsid w:val="00CF2B11"/>
    <w:rsid w:val="00CF34D8"/>
    <w:rsid w:val="00D04633"/>
    <w:rsid w:val="00D107D6"/>
    <w:rsid w:val="00D134AC"/>
    <w:rsid w:val="00D1463D"/>
    <w:rsid w:val="00D161A1"/>
    <w:rsid w:val="00D245CB"/>
    <w:rsid w:val="00D31305"/>
    <w:rsid w:val="00D341EC"/>
    <w:rsid w:val="00D35B5D"/>
    <w:rsid w:val="00D360B0"/>
    <w:rsid w:val="00D377A5"/>
    <w:rsid w:val="00D46E44"/>
    <w:rsid w:val="00D51CA1"/>
    <w:rsid w:val="00D55075"/>
    <w:rsid w:val="00D62F4A"/>
    <w:rsid w:val="00D64604"/>
    <w:rsid w:val="00D6621B"/>
    <w:rsid w:val="00D734AC"/>
    <w:rsid w:val="00D811B5"/>
    <w:rsid w:val="00D841A7"/>
    <w:rsid w:val="00D91A50"/>
    <w:rsid w:val="00DA445A"/>
    <w:rsid w:val="00DB3CEF"/>
    <w:rsid w:val="00DB41A8"/>
    <w:rsid w:val="00DC2434"/>
    <w:rsid w:val="00DC4A17"/>
    <w:rsid w:val="00DC75FD"/>
    <w:rsid w:val="00DD3D9A"/>
    <w:rsid w:val="00DD6512"/>
    <w:rsid w:val="00DE3D87"/>
    <w:rsid w:val="00E00496"/>
    <w:rsid w:val="00E03723"/>
    <w:rsid w:val="00E05E61"/>
    <w:rsid w:val="00E179DE"/>
    <w:rsid w:val="00E40E7E"/>
    <w:rsid w:val="00E51AFE"/>
    <w:rsid w:val="00E51CB5"/>
    <w:rsid w:val="00E53EDF"/>
    <w:rsid w:val="00E54D2A"/>
    <w:rsid w:val="00E646AB"/>
    <w:rsid w:val="00E70415"/>
    <w:rsid w:val="00E7372A"/>
    <w:rsid w:val="00E851E0"/>
    <w:rsid w:val="00E91042"/>
    <w:rsid w:val="00E96231"/>
    <w:rsid w:val="00E96D47"/>
    <w:rsid w:val="00E97455"/>
    <w:rsid w:val="00E979D2"/>
    <w:rsid w:val="00EA48F8"/>
    <w:rsid w:val="00EA5BFF"/>
    <w:rsid w:val="00EC7AA5"/>
    <w:rsid w:val="00ED199E"/>
    <w:rsid w:val="00ED2F17"/>
    <w:rsid w:val="00ED7D0C"/>
    <w:rsid w:val="00EE5E43"/>
    <w:rsid w:val="00EE6D8B"/>
    <w:rsid w:val="00F02E05"/>
    <w:rsid w:val="00F14709"/>
    <w:rsid w:val="00F152D8"/>
    <w:rsid w:val="00F3087B"/>
    <w:rsid w:val="00F3447E"/>
    <w:rsid w:val="00F34FDB"/>
    <w:rsid w:val="00F3511B"/>
    <w:rsid w:val="00F46949"/>
    <w:rsid w:val="00F506C3"/>
    <w:rsid w:val="00F57429"/>
    <w:rsid w:val="00F60E25"/>
    <w:rsid w:val="00F61370"/>
    <w:rsid w:val="00F80AF0"/>
    <w:rsid w:val="00F85B35"/>
    <w:rsid w:val="00F87A82"/>
    <w:rsid w:val="00F87FF6"/>
    <w:rsid w:val="00F91A02"/>
    <w:rsid w:val="00F93295"/>
    <w:rsid w:val="00FA53F7"/>
    <w:rsid w:val="00FC1973"/>
    <w:rsid w:val="00FC334A"/>
    <w:rsid w:val="00FC4140"/>
    <w:rsid w:val="00FC5847"/>
    <w:rsid w:val="00FC5AFB"/>
    <w:rsid w:val="00FD3C94"/>
    <w:rsid w:val="00FD4BAD"/>
    <w:rsid w:val="00FE6F02"/>
    <w:rsid w:val="00FF137D"/>
    <w:rsid w:val="00FF6912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ListLabel67">
    <w:name w:val="ListLabel 67"/>
    <w:qFormat/>
    <w:rsid w:val="00103751"/>
    <w:rPr>
      <w:rFonts w:cs="Symbol"/>
      <w:b w:val="0"/>
      <w:sz w:val="28"/>
    </w:rPr>
  </w:style>
  <w:style w:type="character" w:customStyle="1" w:styleId="ListLabel68">
    <w:name w:val="ListLabel 68"/>
    <w:qFormat/>
    <w:rsid w:val="00103751"/>
    <w:rPr>
      <w:rFonts w:cs="Courier New"/>
    </w:rPr>
  </w:style>
  <w:style w:type="character" w:customStyle="1" w:styleId="ListLabel69">
    <w:name w:val="ListLabel 69"/>
    <w:qFormat/>
    <w:rsid w:val="00103751"/>
    <w:rPr>
      <w:rFonts w:cs="Wingdings"/>
    </w:rPr>
  </w:style>
  <w:style w:type="character" w:customStyle="1" w:styleId="ListLabel70">
    <w:name w:val="ListLabel 70"/>
    <w:qFormat/>
    <w:rsid w:val="00103751"/>
    <w:rPr>
      <w:rFonts w:cs="Symbol"/>
    </w:rPr>
  </w:style>
  <w:style w:type="character" w:customStyle="1" w:styleId="ListLabel71">
    <w:name w:val="ListLabel 71"/>
    <w:qFormat/>
    <w:rsid w:val="00103751"/>
    <w:rPr>
      <w:rFonts w:cs="Courier New"/>
    </w:rPr>
  </w:style>
  <w:style w:type="character" w:customStyle="1" w:styleId="ListLabel72">
    <w:name w:val="ListLabel 72"/>
    <w:qFormat/>
    <w:rsid w:val="00103751"/>
    <w:rPr>
      <w:rFonts w:cs="Wingdings"/>
    </w:rPr>
  </w:style>
  <w:style w:type="character" w:customStyle="1" w:styleId="ListLabel73">
    <w:name w:val="ListLabel 73"/>
    <w:qFormat/>
    <w:rsid w:val="00103751"/>
    <w:rPr>
      <w:rFonts w:cs="Symbol"/>
    </w:rPr>
  </w:style>
  <w:style w:type="character" w:customStyle="1" w:styleId="ListLabel74">
    <w:name w:val="ListLabel 74"/>
    <w:qFormat/>
    <w:rsid w:val="00103751"/>
    <w:rPr>
      <w:rFonts w:cs="Courier New"/>
    </w:rPr>
  </w:style>
  <w:style w:type="character" w:customStyle="1" w:styleId="ListLabel75">
    <w:name w:val="ListLabel 75"/>
    <w:qFormat/>
    <w:rsid w:val="00103751"/>
    <w:rPr>
      <w:rFonts w:cs="Wingdings"/>
    </w:rPr>
  </w:style>
  <w:style w:type="character" w:customStyle="1" w:styleId="ListLabel76">
    <w:name w:val="ListLabel 76"/>
    <w:qFormat/>
    <w:rsid w:val="00103751"/>
    <w:rPr>
      <w:rFonts w:cs="Symbol"/>
      <w:sz w:val="28"/>
    </w:rPr>
  </w:style>
  <w:style w:type="character" w:customStyle="1" w:styleId="ListLabel77">
    <w:name w:val="ListLabel 77"/>
    <w:qFormat/>
    <w:rsid w:val="00103751"/>
    <w:rPr>
      <w:rFonts w:cs="Courier New"/>
    </w:rPr>
  </w:style>
  <w:style w:type="character" w:customStyle="1" w:styleId="ListLabel78">
    <w:name w:val="ListLabel 78"/>
    <w:qFormat/>
    <w:rsid w:val="00103751"/>
    <w:rPr>
      <w:rFonts w:cs="Wingdings"/>
    </w:rPr>
  </w:style>
  <w:style w:type="character" w:customStyle="1" w:styleId="ListLabel79">
    <w:name w:val="ListLabel 79"/>
    <w:qFormat/>
    <w:rsid w:val="00103751"/>
    <w:rPr>
      <w:rFonts w:cs="Symbol"/>
    </w:rPr>
  </w:style>
  <w:style w:type="character" w:customStyle="1" w:styleId="ListLabel80">
    <w:name w:val="ListLabel 80"/>
    <w:qFormat/>
    <w:rsid w:val="00103751"/>
    <w:rPr>
      <w:rFonts w:cs="Courier New"/>
    </w:rPr>
  </w:style>
  <w:style w:type="character" w:customStyle="1" w:styleId="ListLabel81">
    <w:name w:val="ListLabel 81"/>
    <w:qFormat/>
    <w:rsid w:val="00103751"/>
    <w:rPr>
      <w:rFonts w:cs="Wingdings"/>
    </w:rPr>
  </w:style>
  <w:style w:type="character" w:customStyle="1" w:styleId="ListLabel82">
    <w:name w:val="ListLabel 82"/>
    <w:qFormat/>
    <w:rsid w:val="00103751"/>
    <w:rPr>
      <w:rFonts w:cs="Symbol"/>
    </w:rPr>
  </w:style>
  <w:style w:type="character" w:customStyle="1" w:styleId="ListLabel83">
    <w:name w:val="ListLabel 83"/>
    <w:qFormat/>
    <w:rsid w:val="00103751"/>
    <w:rPr>
      <w:rFonts w:cs="Courier New"/>
    </w:rPr>
  </w:style>
  <w:style w:type="character" w:customStyle="1" w:styleId="ListLabel84">
    <w:name w:val="ListLabel 84"/>
    <w:qFormat/>
    <w:rsid w:val="00103751"/>
    <w:rPr>
      <w:rFonts w:cs="Wingdings"/>
    </w:rPr>
  </w:style>
  <w:style w:type="character" w:customStyle="1" w:styleId="ListLabel85">
    <w:name w:val="ListLabel 85"/>
    <w:qFormat/>
    <w:rsid w:val="00103751"/>
    <w:rPr>
      <w:rFonts w:cs="Symbol"/>
      <w:sz w:val="28"/>
    </w:rPr>
  </w:style>
  <w:style w:type="character" w:customStyle="1" w:styleId="ListLabel86">
    <w:name w:val="ListLabel 86"/>
    <w:qFormat/>
    <w:rsid w:val="00103751"/>
    <w:rPr>
      <w:rFonts w:cs="Courier New"/>
    </w:rPr>
  </w:style>
  <w:style w:type="character" w:customStyle="1" w:styleId="ListLabel87">
    <w:name w:val="ListLabel 87"/>
    <w:qFormat/>
    <w:rsid w:val="00103751"/>
    <w:rPr>
      <w:rFonts w:cs="Wingdings"/>
    </w:rPr>
  </w:style>
  <w:style w:type="character" w:customStyle="1" w:styleId="ListLabel88">
    <w:name w:val="ListLabel 88"/>
    <w:qFormat/>
    <w:rsid w:val="00103751"/>
    <w:rPr>
      <w:rFonts w:cs="Symbol"/>
    </w:rPr>
  </w:style>
  <w:style w:type="character" w:customStyle="1" w:styleId="ListLabel89">
    <w:name w:val="ListLabel 89"/>
    <w:qFormat/>
    <w:rsid w:val="00103751"/>
    <w:rPr>
      <w:rFonts w:cs="Courier New"/>
    </w:rPr>
  </w:style>
  <w:style w:type="character" w:customStyle="1" w:styleId="ListLabel90">
    <w:name w:val="ListLabel 90"/>
    <w:qFormat/>
    <w:rsid w:val="00103751"/>
    <w:rPr>
      <w:rFonts w:cs="Wingdings"/>
    </w:rPr>
  </w:style>
  <w:style w:type="character" w:customStyle="1" w:styleId="ListLabel91">
    <w:name w:val="ListLabel 91"/>
    <w:qFormat/>
    <w:rsid w:val="00103751"/>
    <w:rPr>
      <w:rFonts w:cs="Symbol"/>
    </w:rPr>
  </w:style>
  <w:style w:type="character" w:customStyle="1" w:styleId="ListLabel92">
    <w:name w:val="ListLabel 92"/>
    <w:qFormat/>
    <w:rsid w:val="00103751"/>
    <w:rPr>
      <w:rFonts w:cs="Courier New"/>
    </w:rPr>
  </w:style>
  <w:style w:type="character" w:customStyle="1" w:styleId="ListLabel93">
    <w:name w:val="ListLabel 93"/>
    <w:qFormat/>
    <w:rsid w:val="00103751"/>
    <w:rPr>
      <w:rFonts w:cs="Wingdings"/>
    </w:rPr>
  </w:style>
  <w:style w:type="paragraph" w:customStyle="1" w:styleId="1">
    <w:name w:val="Заголовок1"/>
    <w:basedOn w:val="a"/>
    <w:next w:val="a4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124AE"/>
    <w:pPr>
      <w:spacing w:after="140" w:line="276" w:lineRule="auto"/>
    </w:pPr>
  </w:style>
  <w:style w:type="paragraph" w:styleId="a5">
    <w:name w:val="List"/>
    <w:basedOn w:val="a4"/>
    <w:rsid w:val="00B124AE"/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7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uiPriority w:val="99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8">
    <w:name w:val="List Paragraph"/>
    <w:basedOn w:val="a"/>
    <w:qFormat/>
    <w:rsid w:val="00B124AE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103751"/>
    <w:pPr>
      <w:widowControl w:val="0"/>
    </w:pPr>
    <w:rPr>
      <w:rFonts w:ascii="Courier New" w:hAnsi="Courier New" w:cs="Courier New"/>
      <w:sz w:val="24"/>
    </w:rPr>
  </w:style>
  <w:style w:type="table" w:styleId="a9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cx32627041">
    <w:name w:val="paragraph scx32627041"/>
    <w:basedOn w:val="a"/>
    <w:rsid w:val="007632C2"/>
    <w:pPr>
      <w:widowControl/>
      <w:spacing w:before="100" w:beforeAutospacing="1" w:after="100" w:afterAutospacing="1"/>
    </w:pPr>
    <w:rPr>
      <w:color w:val="auto"/>
    </w:rPr>
  </w:style>
  <w:style w:type="character" w:customStyle="1" w:styleId="normaltextrunscx32627041">
    <w:name w:val="normaltextrun scx32627041"/>
    <w:basedOn w:val="a0"/>
    <w:rsid w:val="007632C2"/>
  </w:style>
  <w:style w:type="character" w:customStyle="1" w:styleId="apple-converted-space">
    <w:name w:val="apple-converted-space"/>
    <w:basedOn w:val="a0"/>
    <w:rsid w:val="007632C2"/>
  </w:style>
  <w:style w:type="character" w:customStyle="1" w:styleId="eopscx32627041">
    <w:name w:val="eop scx32627041"/>
    <w:basedOn w:val="a0"/>
    <w:rsid w:val="007632C2"/>
  </w:style>
  <w:style w:type="paragraph" w:customStyle="1" w:styleId="ConsPlusTitle">
    <w:name w:val="ConsPlusTitle"/>
    <w:uiPriority w:val="99"/>
    <w:rsid w:val="000126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Default">
    <w:name w:val="Default"/>
    <w:rsid w:val="00360AC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D82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c">
    <w:name w:val="Emphasis"/>
    <w:basedOn w:val="a0"/>
    <w:qFormat/>
    <w:rsid w:val="00D646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13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318</cp:revision>
  <cp:lastPrinted>2025-02-07T05:37:00Z</cp:lastPrinted>
  <dcterms:created xsi:type="dcterms:W3CDTF">2022-07-01T05:37:00Z</dcterms:created>
  <dcterms:modified xsi:type="dcterms:W3CDTF">2025-02-10T10:45:00Z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