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02" w:rsidRDefault="000F782C" w:rsidP="00CE0DB8">
      <w:pPr>
        <w:spacing w:after="0" w:line="240" w:lineRule="auto"/>
        <w:ind w:left="0" w:right="279" w:firstLine="0"/>
        <w:jc w:val="center"/>
      </w:pPr>
      <w:bookmarkStart w:id="0" w:name="_GoBack"/>
      <w:bookmarkEnd w:id="0"/>
      <w:r>
        <w:t>П</w:t>
      </w:r>
      <w:r w:rsidR="00CE0DB8">
        <w:t>рограмма</w:t>
      </w:r>
    </w:p>
    <w:p w:rsidR="00EC0402" w:rsidRDefault="00CE0DB8" w:rsidP="00CE0DB8">
      <w:pPr>
        <w:spacing w:after="0" w:line="240" w:lineRule="auto"/>
        <w:ind w:left="2425" w:firstLine="0"/>
        <w:jc w:val="left"/>
      </w:pPr>
      <w:r>
        <w:rPr>
          <w:sz w:val="26"/>
        </w:rPr>
        <w:t xml:space="preserve">Проведения вебинара 10.09.2020 года в 11.00 </w:t>
      </w:r>
      <w:proofErr w:type="spellStart"/>
      <w:r>
        <w:rPr>
          <w:sz w:val="26"/>
        </w:rPr>
        <w:t>г.Сальск</w:t>
      </w:r>
      <w:proofErr w:type="spellEnd"/>
    </w:p>
    <w:tbl>
      <w:tblPr>
        <w:tblStyle w:val="TableGrid"/>
        <w:tblW w:w="10915" w:type="dxa"/>
        <w:tblInd w:w="-145" w:type="dxa"/>
        <w:tblCellMar>
          <w:top w:w="31" w:type="dxa"/>
          <w:left w:w="93" w:type="dxa"/>
          <w:right w:w="94" w:type="dxa"/>
        </w:tblCellMar>
        <w:tblLook w:val="04A0" w:firstRow="1" w:lastRow="0" w:firstColumn="1" w:lastColumn="0" w:noHBand="0" w:noVBand="1"/>
      </w:tblPr>
      <w:tblGrid>
        <w:gridCol w:w="426"/>
        <w:gridCol w:w="6237"/>
        <w:gridCol w:w="3355"/>
        <w:gridCol w:w="897"/>
      </w:tblGrid>
      <w:tr w:rsidR="00CE0DB8" w:rsidTr="00CE0DB8">
        <w:trPr>
          <w:trHeight w:val="60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Default="00EC04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Default="00CE0DB8">
            <w:pPr>
              <w:spacing w:after="0" w:line="259" w:lineRule="auto"/>
              <w:ind w:left="19" w:firstLine="0"/>
              <w:jc w:val="center"/>
            </w:pPr>
            <w:r>
              <w:t>Наименование вопроса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Default="00CE0DB8">
            <w:pPr>
              <w:spacing w:after="0" w:line="259" w:lineRule="auto"/>
              <w:ind w:left="427" w:hanging="144"/>
              <w:jc w:val="left"/>
            </w:pPr>
            <w:r>
              <w:t>ФИО, должность выступающего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30" w:rsidRDefault="00CE0DB8">
            <w:pPr>
              <w:spacing w:after="0" w:line="259" w:lineRule="auto"/>
              <w:ind w:left="61" w:firstLine="0"/>
              <w:jc w:val="left"/>
            </w:pPr>
            <w:r>
              <w:t>Время</w:t>
            </w:r>
          </w:p>
          <w:p w:rsidR="00EC0402" w:rsidRDefault="00CE0DB8">
            <w:pPr>
              <w:spacing w:after="0" w:line="259" w:lineRule="auto"/>
              <w:ind w:left="61" w:firstLine="0"/>
              <w:jc w:val="left"/>
            </w:pPr>
            <w:r>
              <w:t>(мин)</w:t>
            </w:r>
          </w:p>
        </w:tc>
      </w:tr>
      <w:tr w:rsidR="00CE0DB8" w:rsidTr="00CE0DB8">
        <w:trPr>
          <w:trHeight w:val="57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29" w:firstLine="0"/>
              <w:jc w:val="center"/>
              <w:rPr>
                <w:szCs w:val="24"/>
              </w:rPr>
            </w:pPr>
            <w:r w:rsidRPr="00CE0DB8">
              <w:rPr>
                <w:szCs w:val="24"/>
              </w:rPr>
              <w:t>I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34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Открытие семинара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34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 xml:space="preserve">И.В. </w:t>
            </w:r>
            <w:proofErr w:type="spellStart"/>
            <w:r w:rsidRPr="00CE0DB8">
              <w:rPr>
                <w:szCs w:val="24"/>
              </w:rPr>
              <w:t>Маракова</w:t>
            </w:r>
            <w:proofErr w:type="spellEnd"/>
            <w:r w:rsidRPr="00CE0DB8">
              <w:rPr>
                <w:szCs w:val="24"/>
              </w:rPr>
              <w:t xml:space="preserve"> Заместитель начальника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41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5 мин</w:t>
            </w:r>
          </w:p>
        </w:tc>
      </w:tr>
      <w:tr w:rsidR="00CE0DB8" w:rsidTr="00CE0DB8">
        <w:trPr>
          <w:trHeight w:val="52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101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96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Изменения внесенные в порядок применения</w:t>
            </w:r>
          </w:p>
          <w:p w:rsidR="00EC0402" w:rsidRPr="00CE0DB8" w:rsidRDefault="00CE0DB8" w:rsidP="005D1F30">
            <w:pPr>
              <w:spacing w:after="0" w:line="0" w:lineRule="atLeast"/>
              <w:ind w:left="38" w:firstLine="5"/>
              <w:rPr>
                <w:szCs w:val="24"/>
              </w:rPr>
            </w:pPr>
            <w:r w:rsidRPr="00CE0DB8">
              <w:rPr>
                <w:szCs w:val="24"/>
              </w:rPr>
              <w:t xml:space="preserve">ЕНВД Федеральным законом от 29.09.2019 </w:t>
            </w:r>
            <w:r w:rsidR="000F782C" w:rsidRPr="00CE0DB8">
              <w:rPr>
                <w:szCs w:val="24"/>
              </w:rPr>
              <w:t>№</w:t>
            </w:r>
            <w:r w:rsidRPr="00CE0DB8">
              <w:rPr>
                <w:szCs w:val="24"/>
              </w:rPr>
              <w:t xml:space="preserve"> 325</w:t>
            </w:r>
            <w:r w:rsidR="005D1F30" w:rsidRPr="00CE0DB8">
              <w:rPr>
                <w:szCs w:val="24"/>
              </w:rPr>
              <w:t>-</w:t>
            </w:r>
            <w:r w:rsidRPr="00CE0DB8">
              <w:rPr>
                <w:szCs w:val="24"/>
              </w:rPr>
              <w:t>ФЗ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0F782C" w:rsidP="005D1F30">
            <w:pPr>
              <w:spacing w:after="0" w:line="0" w:lineRule="atLeast"/>
              <w:ind w:left="34" w:right="194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Г</w:t>
            </w:r>
            <w:r w:rsidR="00CE0DB8" w:rsidRPr="00CE0DB8">
              <w:rPr>
                <w:szCs w:val="24"/>
              </w:rPr>
              <w:t>усев</w:t>
            </w:r>
            <w:r w:rsidRPr="00CE0DB8">
              <w:rPr>
                <w:szCs w:val="24"/>
              </w:rPr>
              <w:t xml:space="preserve"> О.Н. </w:t>
            </w:r>
            <w:r w:rsidR="00CE0DB8" w:rsidRPr="00CE0DB8">
              <w:rPr>
                <w:szCs w:val="24"/>
              </w:rPr>
              <w:t>Заместитель начальника ОКП</w:t>
            </w:r>
            <w:r w:rsidRPr="00CE0DB8">
              <w:rPr>
                <w:szCs w:val="24"/>
              </w:rPr>
              <w:t>№</w:t>
            </w:r>
            <w:r w:rsidR="00CE0DB8" w:rsidRPr="00CE0DB8">
              <w:rPr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5D1F30" w:rsidP="005D1F30">
            <w:pPr>
              <w:spacing w:after="0" w:line="0" w:lineRule="atLeast"/>
              <w:ind w:left="37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3</w:t>
            </w:r>
            <w:r w:rsidR="00CE0DB8" w:rsidRPr="00CE0DB8">
              <w:rPr>
                <w:szCs w:val="24"/>
              </w:rPr>
              <w:t xml:space="preserve"> мин</w:t>
            </w:r>
          </w:p>
        </w:tc>
      </w:tr>
      <w:tr w:rsidR="00CE0DB8" w:rsidTr="00CE0DB8">
        <w:trPr>
          <w:trHeight w:val="52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24" w:firstLine="0"/>
              <w:jc w:val="center"/>
              <w:rPr>
                <w:szCs w:val="24"/>
              </w:rPr>
            </w:pPr>
            <w:r w:rsidRPr="00CE0DB8">
              <w:rPr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39"/>
              <w:rPr>
                <w:szCs w:val="24"/>
              </w:rPr>
            </w:pPr>
            <w:r w:rsidRPr="00CE0DB8">
              <w:rPr>
                <w:szCs w:val="24"/>
              </w:rPr>
              <w:t>Порядок заполнения расчетных до</w:t>
            </w:r>
            <w:r w:rsidR="0001767D" w:rsidRPr="00CE0DB8">
              <w:rPr>
                <w:szCs w:val="24"/>
              </w:rPr>
              <w:t>к</w:t>
            </w:r>
            <w:r w:rsidRPr="00CE0DB8">
              <w:rPr>
                <w:szCs w:val="24"/>
              </w:rPr>
              <w:t>ументов и изменения кодов бюджетной классификации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tabs>
                <w:tab w:val="right" w:pos="2297"/>
              </w:tabs>
              <w:spacing w:after="0" w:line="0" w:lineRule="atLeast"/>
              <w:ind w:left="0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Жданова</w:t>
            </w:r>
            <w:r w:rsidR="000F782C" w:rsidRPr="00CE0DB8">
              <w:rPr>
                <w:szCs w:val="24"/>
              </w:rPr>
              <w:t xml:space="preserve"> </w:t>
            </w:r>
            <w:r w:rsidRPr="00CE0DB8">
              <w:rPr>
                <w:szCs w:val="24"/>
              </w:rPr>
              <w:t>Л.Н.</w:t>
            </w:r>
          </w:p>
          <w:p w:rsidR="00EC0402" w:rsidRPr="00CE0DB8" w:rsidRDefault="00CE0DB8" w:rsidP="005D1F30">
            <w:pPr>
              <w:spacing w:after="0" w:line="0" w:lineRule="atLeast"/>
              <w:ind w:left="43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Заместитель начальника ОУЗ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46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 xml:space="preserve">3 </w:t>
            </w:r>
            <w:r>
              <w:rPr>
                <w:szCs w:val="24"/>
              </w:rPr>
              <w:t>мин</w:t>
            </w:r>
          </w:p>
        </w:tc>
      </w:tr>
      <w:tr w:rsidR="00CE0DB8" w:rsidTr="00CE0DB8">
        <w:trPr>
          <w:trHeight w:val="1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91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67" w:right="5" w:firstLine="0"/>
              <w:rPr>
                <w:szCs w:val="24"/>
              </w:rPr>
            </w:pPr>
            <w:r w:rsidRPr="00CE0DB8">
              <w:rPr>
                <w:szCs w:val="24"/>
              </w:rPr>
              <w:t xml:space="preserve">Применения пониженных тарифов страховых взносов в размере </w:t>
            </w:r>
            <w:r w:rsidR="000F782C" w:rsidRPr="00CE0DB8">
              <w:rPr>
                <w:szCs w:val="24"/>
              </w:rPr>
              <w:t>0%</w:t>
            </w:r>
            <w:r w:rsidRPr="00CE0DB8">
              <w:rPr>
                <w:szCs w:val="24"/>
              </w:rPr>
              <w:t xml:space="preserve"> за апрель, май, июнь 2020 года, установленных статьей </w:t>
            </w:r>
            <w:r w:rsidR="000F782C" w:rsidRPr="00CE0DB8">
              <w:rPr>
                <w:szCs w:val="24"/>
              </w:rPr>
              <w:t>3</w:t>
            </w:r>
            <w:r w:rsidRPr="00CE0DB8">
              <w:rPr>
                <w:szCs w:val="24"/>
              </w:rPr>
              <w:t xml:space="preserve"> Федерального закона от 08.06.2020 </w:t>
            </w:r>
            <w:r w:rsidR="000F782C" w:rsidRPr="00CE0DB8">
              <w:rPr>
                <w:szCs w:val="24"/>
              </w:rPr>
              <w:t>№</w:t>
            </w:r>
            <w:r w:rsidRPr="00CE0DB8">
              <w:rPr>
                <w:szCs w:val="24"/>
              </w:rPr>
              <w:t xml:space="preserve"> 172-ФЗ </w:t>
            </w:r>
            <w:r w:rsidR="000F782C" w:rsidRPr="00CE0DB8">
              <w:rPr>
                <w:szCs w:val="24"/>
              </w:rPr>
              <w:t xml:space="preserve">«О </w:t>
            </w:r>
            <w:r w:rsidRPr="00CE0DB8">
              <w:rPr>
                <w:szCs w:val="24"/>
              </w:rPr>
              <w:t>внесении изменений в часть вторую Налогового кодекса Российской Феде</w:t>
            </w:r>
            <w:r w:rsidR="000F782C" w:rsidRPr="00CE0DB8">
              <w:rPr>
                <w:szCs w:val="24"/>
              </w:rPr>
              <w:t>р</w:t>
            </w:r>
            <w:r w:rsidRPr="00CE0DB8">
              <w:rPr>
                <w:szCs w:val="24"/>
              </w:rPr>
              <w:t>ации</w:t>
            </w:r>
            <w:r w:rsidR="000F782C" w:rsidRPr="00CE0DB8">
              <w:rPr>
                <w:szCs w:val="24"/>
              </w:rPr>
              <w:t>»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62" w:firstLine="5"/>
              <w:jc w:val="left"/>
              <w:rPr>
                <w:szCs w:val="24"/>
              </w:rPr>
            </w:pPr>
            <w:proofErr w:type="spellStart"/>
            <w:r w:rsidRPr="00CE0DB8">
              <w:rPr>
                <w:szCs w:val="24"/>
              </w:rPr>
              <w:t>Пишванова</w:t>
            </w:r>
            <w:proofErr w:type="spellEnd"/>
            <w:r w:rsidRPr="00CE0DB8">
              <w:rPr>
                <w:szCs w:val="24"/>
              </w:rPr>
              <w:tab/>
              <w:t>Н.П. государственный налоговый инспектор ОКП</w:t>
            </w:r>
            <w:r w:rsidR="000F782C" w:rsidRPr="00CE0DB8">
              <w:rPr>
                <w:szCs w:val="24"/>
              </w:rPr>
              <w:t>№3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80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3 мин</w:t>
            </w:r>
          </w:p>
        </w:tc>
      </w:tr>
      <w:tr w:rsidR="00CE0DB8" w:rsidTr="00CE0DB8">
        <w:trPr>
          <w:trHeight w:val="48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19" w:firstLine="0"/>
              <w:jc w:val="center"/>
              <w:rPr>
                <w:szCs w:val="24"/>
              </w:rPr>
            </w:pPr>
            <w:r w:rsidRPr="00CE0DB8">
              <w:rPr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34" w:firstLine="0"/>
              <w:rPr>
                <w:szCs w:val="24"/>
              </w:rPr>
            </w:pPr>
            <w:r w:rsidRPr="00CE0DB8">
              <w:rPr>
                <w:szCs w:val="24"/>
              </w:rPr>
              <w:t>Переход на новый порядок применения контрольно-кассовой техники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tabs>
                <w:tab w:val="right" w:pos="2297"/>
              </w:tabs>
              <w:spacing w:after="0" w:line="0" w:lineRule="atLeast"/>
              <w:ind w:left="0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Бойко</w:t>
            </w:r>
            <w:r w:rsidR="005D1F30" w:rsidRPr="00CE0DB8">
              <w:rPr>
                <w:szCs w:val="24"/>
              </w:rPr>
              <w:t xml:space="preserve"> </w:t>
            </w:r>
            <w:r w:rsidRPr="00CE0DB8">
              <w:rPr>
                <w:szCs w:val="24"/>
              </w:rPr>
              <w:t>В.В.</w:t>
            </w:r>
          </w:p>
          <w:p w:rsidR="00EC0402" w:rsidRPr="00CE0DB8" w:rsidRDefault="00CE0DB8" w:rsidP="0001767D">
            <w:pPr>
              <w:spacing w:after="0" w:line="0" w:lineRule="atLeast"/>
              <w:ind w:left="34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Специалист 1 разряда</w:t>
            </w:r>
            <w:r w:rsidR="0001767D" w:rsidRPr="00CE0DB8">
              <w:rPr>
                <w:szCs w:val="24"/>
              </w:rPr>
              <w:t xml:space="preserve"> </w:t>
            </w:r>
            <w:proofErr w:type="spellStart"/>
            <w:r w:rsidRPr="00CE0DB8">
              <w:rPr>
                <w:szCs w:val="24"/>
              </w:rPr>
              <w:t>OB</w:t>
            </w:r>
            <w:r w:rsidR="005D1F30" w:rsidRPr="00CE0DB8">
              <w:rPr>
                <w:szCs w:val="24"/>
              </w:rPr>
              <w:t>П№</w:t>
            </w:r>
            <w:r w:rsidRPr="00CE0DB8">
              <w:rPr>
                <w:szCs w:val="24"/>
              </w:rPr>
              <w:t>l</w:t>
            </w:r>
            <w:proofErr w:type="spellEnd"/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5D1F30" w:rsidP="005D1F30">
            <w:pPr>
              <w:spacing w:after="0" w:line="0" w:lineRule="atLeast"/>
              <w:ind w:left="37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3</w:t>
            </w:r>
            <w:r w:rsidR="00CE0DB8" w:rsidRPr="00CE0DB8">
              <w:rPr>
                <w:szCs w:val="24"/>
              </w:rPr>
              <w:t xml:space="preserve"> мин</w:t>
            </w:r>
          </w:p>
        </w:tc>
      </w:tr>
      <w:tr w:rsidR="00CE0DB8" w:rsidTr="00CE0DB8">
        <w:trPr>
          <w:trHeight w:val="16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96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29" w:firstLine="5"/>
              <w:rPr>
                <w:szCs w:val="24"/>
              </w:rPr>
            </w:pPr>
            <w:r w:rsidRPr="00CE0DB8">
              <w:rPr>
                <w:szCs w:val="24"/>
              </w:rPr>
              <w:t xml:space="preserve">Порядок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 (в соответствии с изменениями, внесенными Федеральным законом от 28.11.2018 </w:t>
            </w:r>
            <w:r w:rsidR="005D1F30" w:rsidRPr="00CE0DB8">
              <w:rPr>
                <w:szCs w:val="24"/>
              </w:rPr>
              <w:t>№</w:t>
            </w:r>
            <w:r w:rsidRPr="00CE0DB8">
              <w:rPr>
                <w:szCs w:val="24"/>
              </w:rPr>
              <w:t xml:space="preserve"> 444-ФЗ О внесении изменений в Федеральный закон «О бухгалтерском учете»)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tabs>
                <w:tab w:val="right" w:pos="2297"/>
              </w:tabs>
              <w:spacing w:after="0" w:line="0" w:lineRule="atLeast"/>
              <w:ind w:left="0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-Кравченко</w:t>
            </w:r>
            <w:r w:rsidR="005D1F30" w:rsidRPr="00CE0DB8">
              <w:rPr>
                <w:szCs w:val="24"/>
              </w:rPr>
              <w:t xml:space="preserve"> </w:t>
            </w:r>
            <w:r w:rsidRPr="00CE0DB8">
              <w:rPr>
                <w:szCs w:val="24"/>
              </w:rPr>
              <w:t>Т.</w:t>
            </w:r>
            <w:proofErr w:type="gramStart"/>
            <w:r w:rsidRPr="00CE0DB8">
              <w:rPr>
                <w:szCs w:val="24"/>
              </w:rPr>
              <w:t>В</w:t>
            </w:r>
            <w:proofErr w:type="gramEnd"/>
          </w:p>
          <w:p w:rsidR="00EC0402" w:rsidRPr="00CE0DB8" w:rsidRDefault="00CE0DB8" w:rsidP="005D1F30">
            <w:pPr>
              <w:spacing w:after="0" w:line="0" w:lineRule="atLeast"/>
              <w:ind w:left="34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Государственный налоговый инспектор.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65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10 мин</w:t>
            </w:r>
          </w:p>
        </w:tc>
      </w:tr>
      <w:tr w:rsidR="00CE0DB8" w:rsidTr="00CE0DB8">
        <w:trPr>
          <w:trHeight w:val="80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91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19" w:right="14" w:firstLine="10"/>
              <w:rPr>
                <w:szCs w:val="24"/>
              </w:rPr>
            </w:pPr>
            <w:r w:rsidRPr="00CE0DB8">
              <w:rPr>
                <w:szCs w:val="24"/>
              </w:rPr>
              <w:t xml:space="preserve">О мерах принудительного взыскания </w:t>
            </w:r>
            <w:proofErr w:type="gramStart"/>
            <w:r w:rsidRPr="00CE0DB8">
              <w:rPr>
                <w:szCs w:val="24"/>
              </w:rPr>
              <w:t>из</w:t>
            </w:r>
            <w:proofErr w:type="gramEnd"/>
            <w:r w:rsidRPr="00CE0DB8">
              <w:rPr>
                <w:szCs w:val="24"/>
              </w:rPr>
              <w:t xml:space="preserve"> </w:t>
            </w:r>
            <w:proofErr w:type="gramStart"/>
            <w:r w:rsidRPr="00CE0DB8">
              <w:rPr>
                <w:szCs w:val="24"/>
              </w:rPr>
              <w:t>отношении</w:t>
            </w:r>
            <w:proofErr w:type="gramEnd"/>
            <w:r w:rsidRPr="00CE0DB8">
              <w:rPr>
                <w:szCs w:val="24"/>
              </w:rPr>
              <w:t xml:space="preserve"> налогоплательщиков, имеющих задолженность по уплате налогов, сборов, страховых взносов.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24" w:firstLine="5"/>
              <w:rPr>
                <w:szCs w:val="24"/>
              </w:rPr>
            </w:pPr>
            <w:r w:rsidRPr="00CE0DB8">
              <w:rPr>
                <w:szCs w:val="24"/>
              </w:rPr>
              <w:t>Ищенко И.А. начальник ОУЗ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37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3 мин</w:t>
            </w:r>
          </w:p>
        </w:tc>
      </w:tr>
      <w:tr w:rsidR="0001767D" w:rsidTr="00CE0DB8">
        <w:trPr>
          <w:trHeight w:val="37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91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1F30" w:rsidRPr="00CE0DB8" w:rsidRDefault="00CE0DB8" w:rsidP="005D1F30">
            <w:pPr>
              <w:spacing w:after="0" w:line="0" w:lineRule="atLeast"/>
              <w:ind w:left="0" w:right="14" w:firstLine="24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 xml:space="preserve">Изменения по налогу на имущество организаций, транспортному и земельному налогам с 01.01.2020, внесенные Федеральным законом от 15.04.2019 </w:t>
            </w:r>
            <w:r w:rsidR="005D1F30" w:rsidRPr="00CE0DB8">
              <w:rPr>
                <w:szCs w:val="24"/>
              </w:rPr>
              <w:t>№63</w:t>
            </w:r>
            <w:r w:rsidRPr="00CE0DB8">
              <w:rPr>
                <w:szCs w:val="24"/>
              </w:rPr>
              <w:t>-ФЗ</w:t>
            </w:r>
          </w:p>
          <w:p w:rsidR="005D1F30" w:rsidRPr="00CE0DB8" w:rsidRDefault="005D1F30" w:rsidP="005D1F30">
            <w:pPr>
              <w:spacing w:after="0" w:line="0" w:lineRule="atLeast"/>
              <w:ind w:left="0" w:right="14" w:firstLine="24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-</w:t>
            </w:r>
            <w:r w:rsidR="00CE0DB8" w:rsidRPr="00CE0DB8">
              <w:rPr>
                <w:szCs w:val="24"/>
              </w:rPr>
              <w:t xml:space="preserve"> отмена с налогового периода 2020 года обязанности по представлению налоговых расчетов по авансовым платежам по налогу на имущество организаций; </w:t>
            </w:r>
          </w:p>
          <w:p w:rsidR="005D1F30" w:rsidRPr="00CE0DB8" w:rsidRDefault="005D1F30" w:rsidP="005D1F30">
            <w:pPr>
              <w:spacing w:after="0" w:line="0" w:lineRule="atLeast"/>
              <w:ind w:left="0" w:right="14" w:firstLine="24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 xml:space="preserve">- </w:t>
            </w:r>
            <w:r w:rsidR="00CE0DB8" w:rsidRPr="00CE0DB8">
              <w:rPr>
                <w:szCs w:val="24"/>
              </w:rPr>
              <w:t>отмена с налогового периода</w:t>
            </w:r>
            <w:r w:rsidRPr="00CE0DB8">
              <w:rPr>
                <w:szCs w:val="24"/>
              </w:rPr>
              <w:t xml:space="preserve"> 2020 </w:t>
            </w:r>
            <w:r w:rsidR="00CE0DB8" w:rsidRPr="00CE0DB8">
              <w:rPr>
                <w:szCs w:val="24"/>
              </w:rPr>
              <w:t>года (с 01.01.2021)</w:t>
            </w:r>
            <w:r w:rsidR="00CE0DB8" w:rsidRPr="00CE0DB8">
              <w:rPr>
                <w:szCs w:val="24"/>
              </w:rPr>
              <w:tab/>
              <w:t>обязанности по</w:t>
            </w:r>
            <w:r w:rsidR="00CE0DB8" w:rsidRPr="00CE0DB8">
              <w:rPr>
                <w:szCs w:val="24"/>
              </w:rPr>
              <w:tab/>
              <w:t xml:space="preserve">представлению деклараций по транспортному налогу; </w:t>
            </w:r>
          </w:p>
          <w:p w:rsidR="005D1F30" w:rsidRPr="00CE0DB8" w:rsidRDefault="005D1F30" w:rsidP="005D1F30">
            <w:pPr>
              <w:spacing w:after="0" w:line="0" w:lineRule="atLeast"/>
              <w:ind w:left="0" w:right="14" w:firstLine="24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 xml:space="preserve">- </w:t>
            </w:r>
            <w:r w:rsidR="00CE0DB8" w:rsidRPr="00CE0DB8">
              <w:rPr>
                <w:szCs w:val="24"/>
              </w:rPr>
              <w:t>отмена с на</w:t>
            </w:r>
            <w:r w:rsidRPr="00CE0DB8">
              <w:rPr>
                <w:szCs w:val="24"/>
              </w:rPr>
              <w:t>логового</w:t>
            </w:r>
            <w:r w:rsidR="00CE0DB8" w:rsidRPr="00CE0DB8">
              <w:rPr>
                <w:szCs w:val="24"/>
              </w:rPr>
              <w:t xml:space="preserve"> периода </w:t>
            </w:r>
            <w:r w:rsidRPr="00CE0DB8">
              <w:rPr>
                <w:szCs w:val="24"/>
              </w:rPr>
              <w:t>2020</w:t>
            </w:r>
            <w:r w:rsidR="00CE0DB8" w:rsidRPr="00CE0DB8">
              <w:rPr>
                <w:szCs w:val="24"/>
              </w:rPr>
              <w:tab/>
              <w:t>года (с 01.01.2021)</w:t>
            </w:r>
            <w:r w:rsidR="00CE0DB8" w:rsidRPr="00CE0DB8">
              <w:rPr>
                <w:szCs w:val="24"/>
              </w:rPr>
              <w:tab/>
              <w:t>обязанности</w:t>
            </w:r>
            <w:r w:rsidR="00CE0DB8" w:rsidRPr="00CE0DB8">
              <w:rPr>
                <w:szCs w:val="24"/>
              </w:rPr>
              <w:tab/>
              <w:t>по</w:t>
            </w:r>
            <w:r w:rsidR="00CE0DB8" w:rsidRPr="00CE0DB8">
              <w:rPr>
                <w:szCs w:val="24"/>
              </w:rPr>
              <w:tab/>
              <w:t xml:space="preserve">представлению деклараций по земельному налогу; </w:t>
            </w:r>
          </w:p>
          <w:p w:rsidR="00EC0402" w:rsidRPr="00CE0DB8" w:rsidRDefault="005D1F30" w:rsidP="005D1F30">
            <w:pPr>
              <w:spacing w:after="0" w:line="0" w:lineRule="atLeast"/>
              <w:ind w:left="0" w:right="14" w:firstLine="24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 xml:space="preserve">- </w:t>
            </w:r>
            <w:r w:rsidR="00CE0DB8" w:rsidRPr="00CE0DB8">
              <w:rPr>
                <w:szCs w:val="24"/>
              </w:rPr>
              <w:t>с 2021 года регламентирован новый механизм взаимодействия</w:t>
            </w:r>
            <w:r w:rsidR="00CE0DB8" w:rsidRPr="00CE0DB8">
              <w:rPr>
                <w:szCs w:val="24"/>
              </w:rPr>
              <w:tab/>
              <w:t>налоговых</w:t>
            </w:r>
            <w:r w:rsidR="00CE0DB8" w:rsidRPr="00CE0DB8">
              <w:rPr>
                <w:szCs w:val="24"/>
              </w:rPr>
              <w:tab/>
              <w:t>о</w:t>
            </w:r>
            <w:r w:rsidRPr="00CE0DB8">
              <w:rPr>
                <w:szCs w:val="24"/>
              </w:rPr>
              <w:t>р</w:t>
            </w:r>
            <w:r w:rsidR="00CE0DB8" w:rsidRPr="00CE0DB8">
              <w:rPr>
                <w:szCs w:val="24"/>
              </w:rPr>
              <w:t>ганов</w:t>
            </w:r>
            <w:r w:rsidR="00CE0DB8" w:rsidRPr="00CE0DB8">
              <w:rPr>
                <w:szCs w:val="24"/>
              </w:rPr>
              <w:tab/>
              <w:t>с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19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-Трофимова О.И</w:t>
            </w:r>
          </w:p>
          <w:p w:rsidR="00EC0402" w:rsidRPr="00CE0DB8" w:rsidRDefault="00CE0DB8" w:rsidP="005D1F30">
            <w:pPr>
              <w:spacing w:after="0" w:line="0" w:lineRule="atLeast"/>
              <w:ind w:left="14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Специалист 1 разряда;</w:t>
            </w:r>
          </w:p>
          <w:p w:rsidR="00EC0402" w:rsidRPr="00CE0DB8" w:rsidRDefault="00CE0DB8" w:rsidP="005D1F30">
            <w:pPr>
              <w:spacing w:after="0" w:line="0" w:lineRule="atLeast"/>
              <w:ind w:left="14" w:right="266" w:firstLine="0"/>
              <w:rPr>
                <w:szCs w:val="24"/>
              </w:rPr>
            </w:pPr>
            <w:r w:rsidRPr="00CE0DB8">
              <w:rPr>
                <w:szCs w:val="24"/>
              </w:rPr>
              <w:t>-</w:t>
            </w:r>
            <w:proofErr w:type="spellStart"/>
            <w:r w:rsidRPr="00CE0DB8">
              <w:rPr>
                <w:szCs w:val="24"/>
              </w:rPr>
              <w:t>Кривко</w:t>
            </w:r>
            <w:proofErr w:type="spellEnd"/>
            <w:r>
              <w:rPr>
                <w:szCs w:val="24"/>
              </w:rPr>
              <w:t xml:space="preserve"> </w:t>
            </w:r>
            <w:r w:rsidRPr="00CE0DB8">
              <w:rPr>
                <w:szCs w:val="24"/>
              </w:rPr>
              <w:t>А.С Государственный налоговый инспектор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0402" w:rsidRPr="00CE0DB8" w:rsidRDefault="00CE0DB8" w:rsidP="005D1F30">
            <w:pPr>
              <w:spacing w:after="0" w:line="0" w:lineRule="atLeast"/>
              <w:ind w:left="27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>5 мин</w:t>
            </w:r>
          </w:p>
          <w:p w:rsidR="00EC0402" w:rsidRPr="00CE0DB8" w:rsidRDefault="00CE0DB8" w:rsidP="005D1F30">
            <w:pPr>
              <w:spacing w:after="0" w:line="0" w:lineRule="atLeast"/>
              <w:ind w:left="41" w:firstLine="0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 xml:space="preserve">10 </w:t>
            </w:r>
            <w:r>
              <w:rPr>
                <w:szCs w:val="24"/>
              </w:rPr>
              <w:t>мин</w:t>
            </w:r>
          </w:p>
        </w:tc>
      </w:tr>
      <w:tr w:rsidR="005D1F30" w:rsidTr="00CE0DB8">
        <w:tblPrEx>
          <w:tblCellMar>
            <w:top w:w="0" w:type="dxa"/>
            <w:left w:w="0" w:type="dxa"/>
            <w:right w:w="0" w:type="dxa"/>
          </w:tblCellMar>
        </w:tblPrEx>
        <w:trPr>
          <w:trHeight w:val="1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0" w:rsidRPr="00CE0DB8" w:rsidRDefault="005D1F30" w:rsidP="00797290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0" w:rsidRPr="00CE0DB8" w:rsidRDefault="005D1F30" w:rsidP="00CE0DB8">
            <w:pPr>
              <w:spacing w:after="0" w:line="0" w:lineRule="atLeast"/>
              <w:ind w:left="10" w:firstLine="10"/>
              <w:rPr>
                <w:szCs w:val="24"/>
              </w:rPr>
            </w:pPr>
            <w:r w:rsidRPr="00CE0DB8">
              <w:rPr>
                <w:szCs w:val="24"/>
              </w:rPr>
              <w:t xml:space="preserve">включающий направление сообщения об исчисленных суммах транспортного и </w:t>
            </w:r>
            <w:r w:rsidR="0001767D" w:rsidRPr="00CE0DB8">
              <w:rPr>
                <w:szCs w:val="24"/>
              </w:rPr>
              <w:t>земельного</w:t>
            </w:r>
            <w:r w:rsidRPr="00CE0DB8">
              <w:rPr>
                <w:szCs w:val="24"/>
              </w:rPr>
              <w:t xml:space="preserve"> налогов, а также установлен заявительный порядок</w:t>
            </w:r>
            <w:r w:rsidR="0001767D" w:rsidRPr="00CE0DB8">
              <w:rPr>
                <w:szCs w:val="24"/>
              </w:rPr>
              <w:t xml:space="preserve"> предоставления организациями документов о льготе с 01.01.2020. Об утверждении соответствующих форм Сообщения и Заявления.</w:t>
            </w:r>
          </w:p>
          <w:p w:rsidR="005D1F30" w:rsidRPr="00CE0DB8" w:rsidRDefault="005D1F30" w:rsidP="00CE0DB8">
            <w:pPr>
              <w:spacing w:after="0" w:line="0" w:lineRule="atLeast"/>
              <w:ind w:left="701"/>
              <w:rPr>
                <w:szCs w:val="24"/>
              </w:rPr>
            </w:pPr>
            <w:r w:rsidRPr="00CE0DB8">
              <w:rPr>
                <w:noProof/>
                <w:szCs w:val="24"/>
              </w:rPr>
              <w:drawing>
                <wp:inline distT="0" distB="0" distL="0" distR="0" wp14:anchorId="6D227B5A" wp14:editId="5EE31531">
                  <wp:extent cx="3048" cy="3049"/>
                  <wp:effectExtent l="0" t="0" r="0" b="0"/>
                  <wp:docPr id="1000" name="Picture 1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0" w:rsidRPr="00CE0DB8" w:rsidRDefault="005D1F30" w:rsidP="00CE0DB8">
            <w:pPr>
              <w:spacing w:after="0" w:line="0" w:lineRule="atLeast"/>
              <w:rPr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0" w:rsidRPr="00CE0DB8" w:rsidRDefault="005D1F30" w:rsidP="00797290">
            <w:pPr>
              <w:rPr>
                <w:szCs w:val="24"/>
              </w:rPr>
            </w:pPr>
          </w:p>
        </w:tc>
      </w:tr>
      <w:tr w:rsidR="005D1F30" w:rsidTr="00CE0DB8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0" w:rsidRPr="00CE0DB8" w:rsidRDefault="005D1F30" w:rsidP="00797290">
            <w:pPr>
              <w:spacing w:after="0"/>
              <w:ind w:left="72"/>
              <w:rPr>
                <w:szCs w:val="24"/>
              </w:rPr>
            </w:pPr>
            <w:r w:rsidRPr="00CE0DB8">
              <w:rPr>
                <w:szCs w:val="24"/>
              </w:rPr>
              <w:t xml:space="preserve">9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0" w:rsidRPr="00CE0DB8" w:rsidRDefault="005D1F30" w:rsidP="00CE0DB8">
            <w:pPr>
              <w:spacing w:after="0" w:line="0" w:lineRule="atLeast"/>
              <w:ind w:left="10"/>
              <w:rPr>
                <w:szCs w:val="24"/>
              </w:rPr>
            </w:pPr>
            <w:r w:rsidRPr="00CE0DB8">
              <w:rPr>
                <w:szCs w:val="24"/>
              </w:rPr>
              <w:t>Порядок на</w:t>
            </w:r>
            <w:r w:rsidR="0001767D" w:rsidRPr="00CE0DB8">
              <w:rPr>
                <w:szCs w:val="24"/>
              </w:rPr>
              <w:t>ч</w:t>
            </w:r>
            <w:r w:rsidRPr="00CE0DB8">
              <w:rPr>
                <w:szCs w:val="24"/>
              </w:rPr>
              <w:t xml:space="preserve">исления и уплаты </w:t>
            </w:r>
            <w:r w:rsidR="0001767D" w:rsidRPr="00CE0DB8">
              <w:rPr>
                <w:szCs w:val="24"/>
              </w:rPr>
              <w:t>им</w:t>
            </w:r>
            <w:r w:rsidRPr="00CE0DB8">
              <w:rPr>
                <w:szCs w:val="24"/>
              </w:rPr>
              <w:t>у</w:t>
            </w:r>
            <w:r w:rsidR="0001767D" w:rsidRPr="00CE0DB8">
              <w:rPr>
                <w:szCs w:val="24"/>
              </w:rPr>
              <w:t>щ</w:t>
            </w:r>
            <w:r w:rsidRPr="00CE0DB8">
              <w:rPr>
                <w:szCs w:val="24"/>
              </w:rPr>
              <w:t>ественных налогов за 2019 год.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0" w:rsidRPr="00CE0DB8" w:rsidRDefault="005D1F30" w:rsidP="00CE0DB8">
            <w:pPr>
              <w:tabs>
                <w:tab w:val="center" w:pos="386"/>
                <w:tab w:val="center" w:pos="2026"/>
              </w:tabs>
              <w:spacing w:after="0" w:line="0" w:lineRule="atLeast"/>
              <w:ind w:left="-431" w:firstLine="431"/>
              <w:rPr>
                <w:szCs w:val="24"/>
              </w:rPr>
            </w:pPr>
            <w:proofErr w:type="spellStart"/>
            <w:r w:rsidRPr="00CE0DB8">
              <w:rPr>
                <w:szCs w:val="24"/>
              </w:rPr>
              <w:t>Жевт</w:t>
            </w:r>
            <w:r w:rsidR="0001767D" w:rsidRPr="00CE0DB8">
              <w:rPr>
                <w:szCs w:val="24"/>
              </w:rPr>
              <w:t>як</w:t>
            </w:r>
            <w:proofErr w:type="spellEnd"/>
            <w:r w:rsidR="0001767D" w:rsidRPr="00CE0DB8">
              <w:rPr>
                <w:szCs w:val="24"/>
              </w:rPr>
              <w:t xml:space="preserve"> </w:t>
            </w:r>
            <w:r w:rsidRPr="00CE0DB8">
              <w:rPr>
                <w:szCs w:val="24"/>
              </w:rPr>
              <w:t>Д.В.</w:t>
            </w:r>
          </w:p>
          <w:p w:rsidR="005D1F30" w:rsidRPr="00CE0DB8" w:rsidRDefault="005D1F30" w:rsidP="00CE0DB8">
            <w:pPr>
              <w:spacing w:after="0" w:line="0" w:lineRule="atLeast"/>
              <w:ind w:left="5" w:firstLine="5"/>
              <w:rPr>
                <w:szCs w:val="24"/>
              </w:rPr>
            </w:pPr>
            <w:r w:rsidRPr="00CE0DB8">
              <w:rPr>
                <w:szCs w:val="24"/>
              </w:rPr>
              <w:t>Заместитель нача</w:t>
            </w:r>
            <w:r w:rsidR="0001767D" w:rsidRPr="00CE0DB8">
              <w:rPr>
                <w:szCs w:val="24"/>
              </w:rPr>
              <w:t>ль</w:t>
            </w:r>
            <w:r w:rsidRPr="00CE0DB8">
              <w:rPr>
                <w:szCs w:val="24"/>
              </w:rPr>
              <w:t>ника ОК</w:t>
            </w:r>
            <w:r w:rsidR="0001767D" w:rsidRPr="00CE0DB8">
              <w:rPr>
                <w:szCs w:val="24"/>
              </w:rPr>
              <w:t>П№</w:t>
            </w:r>
            <w:r w:rsidRPr="00CE0DB8">
              <w:rPr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0" w:rsidRPr="00CE0DB8" w:rsidRDefault="00CE0DB8" w:rsidP="00797290">
            <w:pPr>
              <w:spacing w:after="0"/>
              <w:ind w:left="17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D1F30" w:rsidRPr="00CE0DB8">
              <w:rPr>
                <w:szCs w:val="24"/>
              </w:rPr>
              <w:t xml:space="preserve"> мин</w:t>
            </w:r>
          </w:p>
        </w:tc>
      </w:tr>
      <w:tr w:rsidR="005D1F30" w:rsidTr="00CE0DB8">
        <w:tblPrEx>
          <w:tblCellMar>
            <w:top w:w="0" w:type="dxa"/>
            <w:left w:w="0" w:type="dxa"/>
            <w:right w:w="0" w:type="dxa"/>
          </w:tblCellMar>
        </w:tblPrEx>
        <w:trPr>
          <w:trHeight w:val="7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0" w:rsidRPr="00CE0DB8" w:rsidRDefault="005D1F30" w:rsidP="00797290">
            <w:pPr>
              <w:spacing w:after="0"/>
              <w:ind w:left="43"/>
              <w:rPr>
                <w:szCs w:val="24"/>
              </w:rPr>
            </w:pPr>
            <w:r w:rsidRPr="00CE0DB8">
              <w:rPr>
                <w:szCs w:val="24"/>
              </w:rPr>
              <w:t xml:space="preserve">10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0" w:rsidRPr="00CE0DB8" w:rsidRDefault="005D1F30" w:rsidP="00797290">
            <w:pPr>
              <w:spacing w:after="0"/>
              <w:ind w:left="10"/>
              <w:rPr>
                <w:szCs w:val="24"/>
              </w:rPr>
            </w:pPr>
            <w:r w:rsidRPr="00CE0DB8">
              <w:rPr>
                <w:szCs w:val="24"/>
              </w:rPr>
              <w:t>Интернет-сервисы ФНС России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0" w:rsidRPr="00CE0DB8" w:rsidRDefault="005D1F30" w:rsidP="0001767D">
            <w:pPr>
              <w:spacing w:after="0" w:line="269" w:lineRule="auto"/>
              <w:ind w:left="6" w:hanging="6"/>
              <w:jc w:val="left"/>
              <w:rPr>
                <w:szCs w:val="24"/>
              </w:rPr>
            </w:pPr>
            <w:r w:rsidRPr="00CE0DB8">
              <w:rPr>
                <w:szCs w:val="24"/>
              </w:rPr>
              <w:t xml:space="preserve">Колесникова Т.Н. Старший государственный налоговый инспектор </w:t>
            </w:r>
            <w:proofErr w:type="spellStart"/>
            <w:r w:rsidRPr="00CE0DB8">
              <w:rPr>
                <w:szCs w:val="24"/>
              </w:rPr>
              <w:t>ОУи</w:t>
            </w:r>
            <w:proofErr w:type="spellEnd"/>
            <w:r w:rsidR="0001767D" w:rsidRPr="00CE0DB8">
              <w:rPr>
                <w:szCs w:val="24"/>
              </w:rPr>
              <w:t xml:space="preserve"> </w:t>
            </w:r>
            <w:r w:rsidRPr="00CE0DB8">
              <w:rPr>
                <w:szCs w:val="24"/>
              </w:rPr>
              <w:t>Р</w:t>
            </w:r>
            <w:r w:rsidR="0001767D" w:rsidRPr="00CE0DB8">
              <w:rPr>
                <w:szCs w:val="24"/>
              </w:rPr>
              <w:t>НП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0" w:rsidRPr="00CE0DB8" w:rsidRDefault="00CE0DB8" w:rsidP="00797290">
            <w:pPr>
              <w:spacing w:after="0"/>
              <w:ind w:left="13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D1F30" w:rsidRPr="00CE0DB8">
              <w:rPr>
                <w:szCs w:val="24"/>
              </w:rPr>
              <w:t xml:space="preserve"> мин</w:t>
            </w:r>
          </w:p>
        </w:tc>
      </w:tr>
    </w:tbl>
    <w:p w:rsidR="002E48F0" w:rsidRDefault="002E48F0" w:rsidP="00CE0DB8">
      <w:pPr>
        <w:spacing w:after="0" w:line="0" w:lineRule="atLeast"/>
        <w:ind w:left="0" w:firstLine="0"/>
      </w:pPr>
    </w:p>
    <w:sectPr w:rsidR="002E48F0" w:rsidSect="0001767D">
      <w:pgSz w:w="11938" w:h="1690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37F"/>
    <w:multiLevelType w:val="hybridMultilevel"/>
    <w:tmpl w:val="D1AE7F0A"/>
    <w:lvl w:ilvl="0" w:tplc="0FB4E29C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E1238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F45970">
      <w:start w:val="1"/>
      <w:numFmt w:val="bullet"/>
      <w:lvlText w:val="▪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0129A">
      <w:start w:val="1"/>
      <w:numFmt w:val="bullet"/>
      <w:lvlText w:val="•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08FCC">
      <w:start w:val="1"/>
      <w:numFmt w:val="bullet"/>
      <w:lvlText w:val="o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48F10">
      <w:start w:val="1"/>
      <w:numFmt w:val="bullet"/>
      <w:lvlText w:val="▪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07A86">
      <w:start w:val="1"/>
      <w:numFmt w:val="bullet"/>
      <w:lvlText w:val="•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104AFC">
      <w:start w:val="1"/>
      <w:numFmt w:val="bullet"/>
      <w:lvlText w:val="o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4C9746">
      <w:start w:val="1"/>
      <w:numFmt w:val="bullet"/>
      <w:lvlText w:val="▪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02"/>
    <w:rsid w:val="0001767D"/>
    <w:rsid w:val="000F782C"/>
    <w:rsid w:val="002E48F0"/>
    <w:rsid w:val="005D1F30"/>
    <w:rsid w:val="00CE0DB8"/>
    <w:rsid w:val="00CE2BF3"/>
    <w:rsid w:val="00E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8" w:lineRule="auto"/>
      <w:ind w:left="336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F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8" w:lineRule="auto"/>
      <w:ind w:left="336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F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бгсп</dc:creator>
  <cp:lastModifiedBy>hp</cp:lastModifiedBy>
  <cp:revision>2</cp:revision>
  <dcterms:created xsi:type="dcterms:W3CDTF">2020-09-09T12:40:00Z</dcterms:created>
  <dcterms:modified xsi:type="dcterms:W3CDTF">2020-09-09T12:40:00Z</dcterms:modified>
</cp:coreProperties>
</file>