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5C895" w14:textId="77777777" w:rsidR="004142D6" w:rsidRPr="004002C6" w:rsidRDefault="004142D6" w:rsidP="0041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</w:p>
    <w:p w14:paraId="567CD7C4" w14:textId="77777777" w:rsidR="004142D6" w:rsidRPr="004002C6" w:rsidRDefault="004142D6" w:rsidP="0041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 СЕЛЬСКОГО ПОСЕЛЕНИЯ</w:t>
      </w:r>
    </w:p>
    <w:p w14:paraId="0E6E59AA" w14:textId="77777777" w:rsidR="004142D6" w:rsidRPr="004002C6" w:rsidRDefault="004142D6" w:rsidP="0041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291F8" w14:textId="77777777" w:rsidR="004142D6" w:rsidRPr="004002C6" w:rsidRDefault="004142D6" w:rsidP="0041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14:paraId="5856AE4F" w14:textId="77777777" w:rsidR="004142D6" w:rsidRPr="004002C6" w:rsidRDefault="004142D6" w:rsidP="0041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9F707" w14:textId="5C34C54F" w:rsidR="004142D6" w:rsidRPr="004002C6" w:rsidRDefault="004142D6" w:rsidP="004142D6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135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5758"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</w:t>
      </w:r>
      <w:r w:rsid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4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4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</w:t>
      </w:r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ст. Новороговская</w:t>
      </w:r>
    </w:p>
    <w:p w14:paraId="4C36715A" w14:textId="77777777" w:rsidR="004142D6" w:rsidRPr="004002C6" w:rsidRDefault="004142D6" w:rsidP="0041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7712B" w14:textId="77777777" w:rsidR="004142D6" w:rsidRPr="004002C6" w:rsidRDefault="004142D6" w:rsidP="0041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решение </w:t>
      </w:r>
    </w:p>
    <w:p w14:paraId="35AD78E8" w14:textId="77777777" w:rsidR="004142D6" w:rsidRPr="004002C6" w:rsidRDefault="004142D6" w:rsidP="0041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Новороговского</w:t>
      </w:r>
    </w:p>
    <w:p w14:paraId="5B04208A" w14:textId="77777777" w:rsidR="004142D6" w:rsidRPr="004002C6" w:rsidRDefault="004142D6" w:rsidP="0041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27.10.2017 г. </w:t>
      </w:r>
    </w:p>
    <w:p w14:paraId="48613A2E" w14:textId="77777777" w:rsidR="004142D6" w:rsidRPr="004002C6" w:rsidRDefault="004142D6" w:rsidP="0041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42 «Об утверждении Правил </w:t>
      </w:r>
    </w:p>
    <w:p w14:paraId="5501CDB4" w14:textId="77777777" w:rsidR="004142D6" w:rsidRPr="004002C6" w:rsidRDefault="004142D6" w:rsidP="0041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территории Новороговского </w:t>
      </w:r>
    </w:p>
    <w:p w14:paraId="413D47CF" w14:textId="77777777" w:rsidR="004142D6" w:rsidRPr="004002C6" w:rsidRDefault="004142D6" w:rsidP="0041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поселения»».</w:t>
      </w:r>
    </w:p>
    <w:p w14:paraId="66F8ACBC" w14:textId="77777777" w:rsidR="004142D6" w:rsidRPr="004002C6" w:rsidRDefault="004142D6" w:rsidP="00414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08741" w14:textId="77777777" w:rsidR="00A14B60" w:rsidRDefault="00A14B60" w:rsidP="00D26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78EA6" w14:textId="65496DC4" w:rsidR="004142D6" w:rsidRPr="004002C6" w:rsidRDefault="001364B5" w:rsidP="00D262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установления единых норм и требований </w:t>
      </w:r>
      <w:r w:rsidR="00A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фере </w:t>
      </w:r>
      <w:r w:rsidR="00A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A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комфортной среды, охраны здоровья человека, охраны исторической и окружающей природной среды, </w:t>
      </w:r>
      <w:r w:rsidR="004142D6"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D2621E"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3 ст. 14 </w:t>
      </w:r>
      <w:r w:rsidR="00D2621E" w:rsidRPr="004002C6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и </w:t>
      </w:r>
      <w:r w:rsidR="004142D6"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18 ч. 1 ст. 2, </w:t>
      </w:r>
      <w:r w:rsid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11 ч. 1 ст. 25 </w:t>
      </w:r>
      <w:r w:rsidR="004142D6"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муниципального образования «Новороговское сельское поселение», Собрание депутатов  Новороговского сельского поселения </w:t>
      </w:r>
    </w:p>
    <w:p w14:paraId="573C63AE" w14:textId="77777777" w:rsidR="001364B5" w:rsidRDefault="001364B5" w:rsidP="004142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854CA" w14:textId="4720FAA5" w:rsidR="004142D6" w:rsidRPr="004002C6" w:rsidRDefault="004142D6" w:rsidP="004142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14:paraId="32D9A52C" w14:textId="77777777" w:rsidR="00D2621E" w:rsidRPr="002A2999" w:rsidRDefault="004142D6" w:rsidP="00D26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</w:t>
      </w:r>
      <w:r w:rsidR="00D2621E" w:rsidRPr="002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</w:t>
      </w:r>
      <w:r w:rsidRPr="002A2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Новороговского сельс</w:t>
      </w:r>
      <w:r w:rsidR="004002C6" w:rsidRPr="002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 от 27.10.2017 г. № 42 «Об утверждении Правил</w:t>
      </w:r>
      <w:r w:rsidRPr="002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территории Новороговского сельского поселения»</w:t>
      </w:r>
      <w:r w:rsidR="00D2621E" w:rsidRPr="002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14:paraId="6D81418E" w14:textId="4EE876C3" w:rsidR="002A2999" w:rsidRPr="002A2999" w:rsidRDefault="00967763" w:rsidP="002A29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A2999" w:rsidRPr="002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2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2999" w:rsidRPr="002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2A2999" w:rsidRPr="002A2999">
        <w:rPr>
          <w:rFonts w:ascii="Times New Roman" w:hAnsi="Times New Roman" w:cs="Times New Roman"/>
          <w:sz w:val="24"/>
          <w:szCs w:val="24"/>
        </w:rPr>
        <w:t xml:space="preserve"> «Правила благоустройства территории Новороговского сельского поселения» к решению Собрания депутатов добавить ПРИЛОЖЕНИЕМ К следующего содержания:</w:t>
      </w:r>
    </w:p>
    <w:p w14:paraId="6531C11F" w14:textId="6A118777" w:rsidR="00731C14" w:rsidRDefault="00731C14" w:rsidP="002A2999">
      <w:pPr>
        <w:pStyle w:val="20"/>
        <w:shd w:val="clear" w:color="auto" w:fill="auto"/>
        <w:tabs>
          <w:tab w:val="left" w:pos="1604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</w:p>
    <w:p w14:paraId="6EA99984" w14:textId="12008DC5" w:rsidR="002A2999" w:rsidRDefault="00552C59" w:rsidP="002A2999">
      <w:pPr>
        <w:pStyle w:val="20"/>
        <w:shd w:val="clear" w:color="auto" w:fill="auto"/>
        <w:tabs>
          <w:tab w:val="left" w:pos="1604"/>
        </w:tabs>
        <w:spacing w:before="0" w:after="0" w:line="240" w:lineRule="auto"/>
        <w:ind w:firstLine="426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«ПРИЛОЖЕНИЕ </w:t>
      </w:r>
      <w:r w:rsidR="00E713FA">
        <w:rPr>
          <w:rFonts w:cs="Times New Roman"/>
          <w:sz w:val="24"/>
          <w:szCs w:val="24"/>
        </w:rPr>
        <w:t>К</w:t>
      </w:r>
    </w:p>
    <w:p w14:paraId="4E8EE024" w14:textId="7B73513D" w:rsidR="002A2999" w:rsidRPr="00655024" w:rsidRDefault="002A2999" w:rsidP="002A2999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ДОМАШНИХ ЖИВОТНЫХ И ПТИЦЫ</w:t>
      </w:r>
    </w:p>
    <w:p w14:paraId="16196D4B" w14:textId="3AFC06B8" w:rsidR="002A2999" w:rsidRPr="00655024" w:rsidRDefault="002A2999" w:rsidP="002A29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0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Минимальное расстояние от конструкции стены или угла помещения для содержания крупнорогатого скота до границы соседнего участка при содержании крупнорогатого скота должно быть согласно таблице № 1.</w:t>
      </w:r>
    </w:p>
    <w:p w14:paraId="6882A179" w14:textId="579C8F48" w:rsidR="002A2999" w:rsidRPr="00655024" w:rsidRDefault="002A2999" w:rsidP="002A29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5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5502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территории Новороговского сельского поселения запрещается:</w:t>
      </w:r>
    </w:p>
    <w:p w14:paraId="32AADBC4" w14:textId="781986E6" w:rsidR="002A2999" w:rsidRPr="0065502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024">
        <w:rPr>
          <w:rFonts w:ascii="Times New Roman" w:eastAsia="Times New Roman" w:hAnsi="Times New Roman" w:cs="Times New Roman"/>
          <w:sz w:val="24"/>
          <w:szCs w:val="24"/>
        </w:rPr>
        <w:tab/>
        <w:t>1.1.1. Допускать появление животных в общественных местах, скверах, парках, на газонах, детских площадках, вблизи пешеходных дорожек и проезжей части улицы, дороги;</w:t>
      </w:r>
    </w:p>
    <w:p w14:paraId="5FBDC0FF" w14:textId="254F521F" w:rsidR="002A2999" w:rsidRPr="0065502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024">
        <w:rPr>
          <w:rFonts w:ascii="Times New Roman" w:eastAsia="Times New Roman" w:hAnsi="Times New Roman" w:cs="Times New Roman"/>
          <w:sz w:val="24"/>
          <w:szCs w:val="24"/>
        </w:rPr>
        <w:tab/>
        <w:t>1.1.2. Содержать в неудовлетворительном ветеринарно-санитарном состоянии помещения для животных;</w:t>
      </w:r>
    </w:p>
    <w:p w14:paraId="0DA1EBD4" w14:textId="562A72FF" w:rsidR="002A2999" w:rsidRPr="0065502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024">
        <w:rPr>
          <w:rFonts w:ascii="Times New Roman" w:eastAsia="Times New Roman" w:hAnsi="Times New Roman" w:cs="Times New Roman"/>
          <w:sz w:val="24"/>
          <w:szCs w:val="24"/>
        </w:rPr>
        <w:tab/>
        <w:t>1.1.3. Купать животных в водоёмах и местах массового пребывания и купания людей;</w:t>
      </w:r>
    </w:p>
    <w:p w14:paraId="17E0DACA" w14:textId="1CA90A92" w:rsidR="002A2999" w:rsidRPr="0065502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024">
        <w:rPr>
          <w:rFonts w:ascii="Times New Roman" w:eastAsia="Times New Roman" w:hAnsi="Times New Roman" w:cs="Times New Roman"/>
          <w:sz w:val="24"/>
          <w:szCs w:val="24"/>
        </w:rPr>
        <w:tab/>
        <w:t>1.1.4. Загрязнять территорию населённого пункта экскрементами. Если в черте населенного пункта животные оставили экскременты, они должны быть убраны владельцем животного (пастухом);</w:t>
      </w:r>
    </w:p>
    <w:p w14:paraId="283648C2" w14:textId="5D1DB80E" w:rsidR="002A2999" w:rsidRPr="0065502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024">
        <w:rPr>
          <w:rFonts w:ascii="Times New Roman" w:eastAsia="Times New Roman" w:hAnsi="Times New Roman" w:cs="Times New Roman"/>
          <w:sz w:val="24"/>
          <w:szCs w:val="24"/>
        </w:rPr>
        <w:tab/>
        <w:t>1.1.5. Складировать навоз животных вблизи жилых помещений, на улицах</w:t>
      </w:r>
      <w:r w:rsidR="00655024" w:rsidRPr="006550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91F7FE" w14:textId="099EFB9A" w:rsidR="002A2999" w:rsidRPr="0065502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024">
        <w:rPr>
          <w:rFonts w:ascii="Times New Roman" w:eastAsia="Times New Roman" w:hAnsi="Times New Roman" w:cs="Times New Roman"/>
          <w:sz w:val="24"/>
          <w:szCs w:val="24"/>
        </w:rPr>
        <w:tab/>
        <w:t>1.1.6. Без согласования с ветеринарной службой:</w:t>
      </w:r>
    </w:p>
    <w:p w14:paraId="0BE3A9FC" w14:textId="4048F55B" w:rsidR="002A2999" w:rsidRPr="0065502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024">
        <w:rPr>
          <w:rFonts w:ascii="Times New Roman" w:eastAsia="Times New Roman" w:hAnsi="Times New Roman" w:cs="Times New Roman"/>
          <w:sz w:val="24"/>
          <w:szCs w:val="24"/>
        </w:rPr>
        <w:tab/>
        <w:t>1.1.6.1. продажа больных животных;</w:t>
      </w:r>
    </w:p>
    <w:p w14:paraId="37FCF2CD" w14:textId="02D14CE0" w:rsidR="002A2999" w:rsidRPr="0065502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02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1.1.6.2. продажа заподозренных в заболевании животных;</w:t>
      </w:r>
    </w:p>
    <w:p w14:paraId="7DFB7C88" w14:textId="016F0175" w:rsidR="002A2999" w:rsidRPr="0065502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024">
        <w:rPr>
          <w:rFonts w:ascii="Times New Roman" w:eastAsia="Times New Roman" w:hAnsi="Times New Roman" w:cs="Times New Roman"/>
          <w:sz w:val="24"/>
          <w:szCs w:val="24"/>
        </w:rPr>
        <w:tab/>
        <w:t>1.1.6.3. реализация молока и молочной продукции от вышеперечисленных животных</w:t>
      </w:r>
      <w:r w:rsidR="00655024" w:rsidRPr="006550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E57A59" w14:textId="4416EF64" w:rsidR="002A2999" w:rsidRPr="0065502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024">
        <w:rPr>
          <w:rFonts w:ascii="Times New Roman" w:eastAsia="Times New Roman" w:hAnsi="Times New Roman" w:cs="Times New Roman"/>
          <w:sz w:val="24"/>
          <w:szCs w:val="24"/>
        </w:rPr>
        <w:tab/>
        <w:t>1.1.</w:t>
      </w:r>
      <w:r w:rsidR="00655024" w:rsidRPr="0065502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5024" w:rsidRPr="0065502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 xml:space="preserve"> выпас </w:t>
      </w:r>
      <w:proofErr w:type="spellStart"/>
      <w:r w:rsidRPr="00655024">
        <w:rPr>
          <w:rFonts w:ascii="Times New Roman" w:eastAsia="Times New Roman" w:hAnsi="Times New Roman" w:cs="Times New Roman"/>
          <w:sz w:val="24"/>
          <w:szCs w:val="24"/>
        </w:rPr>
        <w:t>коров</w:t>
      </w:r>
      <w:proofErr w:type="spellEnd"/>
      <w:r w:rsidR="00655024" w:rsidRPr="00655024">
        <w:rPr>
          <w:rFonts w:ascii="Times New Roman" w:eastAsia="Times New Roman" w:hAnsi="Times New Roman" w:cs="Times New Roman"/>
          <w:sz w:val="24"/>
          <w:szCs w:val="24"/>
        </w:rPr>
        <w:t>, лошадей,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 xml:space="preserve"> коз</w:t>
      </w:r>
      <w:r w:rsidR="00655024" w:rsidRPr="00655024">
        <w:rPr>
          <w:rFonts w:ascii="Times New Roman" w:eastAsia="Times New Roman" w:hAnsi="Times New Roman" w:cs="Times New Roman"/>
          <w:sz w:val="24"/>
          <w:szCs w:val="24"/>
        </w:rPr>
        <w:t>, овец (баранов)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 xml:space="preserve"> у дорог и автомагистралей, где почва и растительность загрязнены нефтепродуктами, свинцом и канцерогенными углеводородами</w:t>
      </w:r>
      <w:r w:rsidR="00655024" w:rsidRPr="006550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937570" w14:textId="3EEAB7AB" w:rsidR="002A2999" w:rsidRPr="0065502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024">
        <w:rPr>
          <w:rFonts w:ascii="Times New Roman" w:eastAsia="Times New Roman" w:hAnsi="Times New Roman" w:cs="Times New Roman"/>
          <w:sz w:val="24"/>
          <w:szCs w:val="24"/>
        </w:rPr>
        <w:tab/>
        <w:t>1.1.</w:t>
      </w:r>
      <w:r w:rsidR="00655024" w:rsidRPr="0065502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5024" w:rsidRPr="0065502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 xml:space="preserve"> прогон скота вблизи детских садов, лечебных учреждений, школ</w:t>
      </w:r>
      <w:r w:rsidR="00655024" w:rsidRPr="00655024">
        <w:rPr>
          <w:rFonts w:ascii="Times New Roman" w:eastAsia="Times New Roman" w:hAnsi="Times New Roman" w:cs="Times New Roman"/>
          <w:sz w:val="24"/>
          <w:szCs w:val="24"/>
        </w:rPr>
        <w:t xml:space="preserve"> и иных объектов социальной сферы;</w:t>
      </w:r>
    </w:p>
    <w:p w14:paraId="050CF9A5" w14:textId="1FCDA760" w:rsidR="002A2999" w:rsidRPr="0065502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024">
        <w:rPr>
          <w:rFonts w:ascii="Times New Roman" w:eastAsia="Times New Roman" w:hAnsi="Times New Roman" w:cs="Times New Roman"/>
          <w:sz w:val="24"/>
          <w:szCs w:val="24"/>
        </w:rPr>
        <w:tab/>
        <w:t>1.1.</w:t>
      </w:r>
      <w:r w:rsidR="00655024" w:rsidRPr="0065502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5024" w:rsidRPr="0065502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55024">
        <w:rPr>
          <w:rFonts w:ascii="Times New Roman" w:eastAsia="Times New Roman" w:hAnsi="Times New Roman" w:cs="Times New Roman"/>
          <w:sz w:val="24"/>
          <w:szCs w:val="24"/>
        </w:rPr>
        <w:t>ыпускать в общее стадо быков старше двух лет</w:t>
      </w:r>
      <w:r w:rsidR="00655024" w:rsidRPr="006550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D1EC02" w14:textId="116FD49B" w:rsidR="002A2999" w:rsidRPr="0009327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024">
        <w:rPr>
          <w:rFonts w:ascii="Times New Roman" w:eastAsia="Times New Roman" w:hAnsi="Times New Roman" w:cs="Times New Roman"/>
          <w:sz w:val="24"/>
          <w:szCs w:val="24"/>
        </w:rPr>
        <w:tab/>
      </w:r>
      <w:r w:rsidRPr="00093274">
        <w:rPr>
          <w:rFonts w:ascii="Times New Roman" w:eastAsia="Times New Roman" w:hAnsi="Times New Roman" w:cs="Times New Roman"/>
          <w:sz w:val="24"/>
          <w:szCs w:val="24"/>
        </w:rPr>
        <w:t>1.1.1</w:t>
      </w:r>
      <w:r w:rsidR="00655024" w:rsidRPr="0009327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932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5024" w:rsidRPr="00093274">
        <w:rPr>
          <w:rFonts w:ascii="Times New Roman" w:eastAsia="Times New Roman" w:hAnsi="Times New Roman" w:cs="Times New Roman"/>
          <w:sz w:val="24"/>
          <w:szCs w:val="24"/>
        </w:rPr>
        <w:t>Осуществлять в</w:t>
      </w:r>
      <w:r w:rsidRPr="00093274">
        <w:rPr>
          <w:rFonts w:ascii="Times New Roman" w:eastAsia="Times New Roman" w:hAnsi="Times New Roman" w:cs="Times New Roman"/>
          <w:sz w:val="24"/>
          <w:szCs w:val="24"/>
        </w:rPr>
        <w:t>ыпас скота лицам в состоянии опьянения и детям младше 16 лет</w:t>
      </w:r>
      <w:r w:rsidR="00655024" w:rsidRPr="0009327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D243E5" w14:textId="2A807A97" w:rsidR="002A2999" w:rsidRPr="0009327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74">
        <w:rPr>
          <w:rFonts w:ascii="Times New Roman" w:eastAsia="Times New Roman" w:hAnsi="Times New Roman" w:cs="Times New Roman"/>
          <w:sz w:val="24"/>
          <w:szCs w:val="24"/>
        </w:rPr>
        <w:tab/>
        <w:t xml:space="preserve">1.1.12. </w:t>
      </w:r>
      <w:r w:rsidR="00655024" w:rsidRPr="0009327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93274">
        <w:rPr>
          <w:rFonts w:ascii="Times New Roman" w:eastAsia="Times New Roman" w:hAnsi="Times New Roman" w:cs="Times New Roman"/>
          <w:sz w:val="24"/>
          <w:szCs w:val="24"/>
        </w:rPr>
        <w:t>ставлять животное без присмотра и без привязи в пределах насел</w:t>
      </w:r>
      <w:r w:rsidR="00655024" w:rsidRPr="00093274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93274">
        <w:rPr>
          <w:rFonts w:ascii="Times New Roman" w:eastAsia="Times New Roman" w:hAnsi="Times New Roman" w:cs="Times New Roman"/>
          <w:sz w:val="24"/>
          <w:szCs w:val="24"/>
        </w:rPr>
        <w:t>нного пункта.</w:t>
      </w:r>
    </w:p>
    <w:p w14:paraId="20BBD0FC" w14:textId="1F9D8818" w:rsidR="00EB0CD0" w:rsidRPr="00093274" w:rsidRDefault="00EB0CD0" w:rsidP="0009327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выгуле животных, водить животных из жилых помещений, изолированных территорий на улицу допускается на коротком поводке. В местах массового скопления людей собаки в сопровождении владельца должны находиться на поводке и в наморднике. Спускать собаку с поводка можно в местах, разрешенных для свободного выгула.</w:t>
      </w:r>
    </w:p>
    <w:p w14:paraId="4E485942" w14:textId="71492F03" w:rsidR="00EB0CD0" w:rsidRPr="00093274" w:rsidRDefault="00093274" w:rsidP="0009327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B0CD0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</w:t>
      </w:r>
      <w:r w:rsidR="00EB0CD0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B0CD0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свиней в Новороговском сельском поселении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8952120" w14:textId="0F83465A" w:rsidR="00EB0CD0" w:rsidRPr="00093274" w:rsidRDefault="00EB0CD0" w:rsidP="00EB0C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9327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Запрещается содержание свиней в хозяйствах открытого типа на местах бывших скотомогильников, очистных сооружений</w:t>
      </w:r>
      <w:r w:rsidR="0009327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C24B4E6" w14:textId="2CFD670D" w:rsidR="00EB0CD0" w:rsidRPr="00093274" w:rsidRDefault="00EB0CD0" w:rsidP="00EB0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9327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14:paraId="473CA117" w14:textId="7ECF4E7B" w:rsidR="00EB0CD0" w:rsidRPr="00093274" w:rsidRDefault="00EB0CD0" w:rsidP="00EB0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9327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В хозяйстве должно быть обеспечено </w:t>
      </w:r>
      <w:proofErr w:type="spellStart"/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безвыгульное</w:t>
      </w:r>
      <w:proofErr w:type="spellEnd"/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свиней</w:t>
      </w:r>
      <w:r w:rsidR="0009327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выгул свиней в закрытом помещении или под навесами, исключающий контакт свиней с другими животными и птицами.</w:t>
      </w:r>
    </w:p>
    <w:p w14:paraId="7BFCB868" w14:textId="6791C733" w:rsidR="00EB0CD0" w:rsidRPr="00093274" w:rsidRDefault="00EB0CD0" w:rsidP="00EB0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9327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</w:t>
      </w:r>
      <w:r w:rsidR="0009327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хозяйствах, приведенному в </w:t>
      </w:r>
      <w:hyperlink r:id="rId5" w:anchor="1100" w:history="1">
        <w:r w:rsidR="00093274" w:rsidRPr="00093274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Таблице</w:t>
        </w:r>
        <w:r w:rsidRPr="00093274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№ </w:t>
        </w:r>
      </w:hyperlink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09327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93B71CE" w14:textId="00C3D9AB" w:rsidR="00EB0CD0" w:rsidRPr="00093274" w:rsidRDefault="00EB0CD0" w:rsidP="00EB0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9327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14:paraId="6889C7C5" w14:textId="3D76A89F" w:rsidR="00EB0CD0" w:rsidRPr="00093274" w:rsidRDefault="00EB0CD0" w:rsidP="00EB0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9327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Нормы площади свиноводческих помещений приведены в </w:t>
      </w:r>
      <w:hyperlink r:id="rId6" w:anchor="1200" w:history="1">
        <w:r w:rsidR="00093274" w:rsidRPr="0009327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Таблице</w:t>
        </w:r>
        <w:r w:rsidRPr="0009327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№ </w:t>
        </w:r>
      </w:hyperlink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14:paraId="08C1CBE7" w14:textId="1D5C665C" w:rsidR="00EB0CD0" w:rsidRPr="00093274" w:rsidRDefault="00EB0CD0" w:rsidP="00EB0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9327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свиней.</w:t>
      </w:r>
    </w:p>
    <w:p w14:paraId="32A3F425" w14:textId="01E84494" w:rsidR="00EB0CD0" w:rsidRPr="00093274" w:rsidRDefault="00EB0CD0" w:rsidP="000932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9327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Навоз необходимо систематически не реже 1 раза в месяц убирать и складировать на площадках для биотермического обеззараживания, расположенных на территории хозяйства.</w:t>
      </w:r>
      <w:r w:rsidR="0009327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 осуществлять вывоз навоза, в места, не отведённые для этих целей.</w:t>
      </w:r>
    </w:p>
    <w:p w14:paraId="6C8359A4" w14:textId="20D0F574" w:rsidR="002A2999" w:rsidRPr="0009327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74">
        <w:rPr>
          <w:rFonts w:ascii="Times New Roman" w:eastAsia="Times New Roman" w:hAnsi="Times New Roman" w:cs="Times New Roman"/>
          <w:sz w:val="24"/>
          <w:szCs w:val="24"/>
        </w:rPr>
        <w:tab/>
      </w:r>
      <w:r w:rsidR="00093274" w:rsidRPr="0009327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93274">
        <w:rPr>
          <w:rFonts w:ascii="Times New Roman" w:eastAsia="Times New Roman" w:hAnsi="Times New Roman" w:cs="Times New Roman"/>
          <w:sz w:val="24"/>
          <w:szCs w:val="24"/>
        </w:rPr>
        <w:t xml:space="preserve">. Разрешается содержать птиц (кур, цесарок, индеек, павлинов, фазанов, уток, гусей, голубей) в птичниках, вольерах, выгулах, соляриях. Сарай (вольер) для птицы следует предусматривать при строительстве на расстоянии </w:t>
      </w:r>
      <w:r w:rsidR="00655024" w:rsidRPr="00093274">
        <w:rPr>
          <w:rFonts w:ascii="Times New Roman" w:eastAsia="Times New Roman" w:hAnsi="Times New Roman" w:cs="Times New Roman"/>
          <w:sz w:val="24"/>
          <w:szCs w:val="24"/>
        </w:rPr>
        <w:t>от жилых</w:t>
      </w:r>
      <w:r w:rsidRPr="00093274">
        <w:rPr>
          <w:rFonts w:ascii="Times New Roman" w:eastAsia="Times New Roman" w:hAnsi="Times New Roman" w:cs="Times New Roman"/>
          <w:sz w:val="24"/>
          <w:szCs w:val="24"/>
        </w:rPr>
        <w:t xml:space="preserve"> помещений дома, одиночные и двойные – не менее 10 м</w:t>
      </w:r>
      <w:r w:rsidR="00655024" w:rsidRPr="000932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3274">
        <w:rPr>
          <w:rFonts w:ascii="Times New Roman" w:eastAsia="Times New Roman" w:hAnsi="Times New Roman" w:cs="Times New Roman"/>
          <w:sz w:val="24"/>
          <w:szCs w:val="24"/>
        </w:rPr>
        <w:t>, до 8 блоков – не менее 20 м</w:t>
      </w:r>
      <w:r w:rsidR="00655024" w:rsidRPr="000932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3274">
        <w:rPr>
          <w:rFonts w:ascii="Times New Roman" w:eastAsia="Times New Roman" w:hAnsi="Times New Roman" w:cs="Times New Roman"/>
          <w:sz w:val="24"/>
          <w:szCs w:val="24"/>
        </w:rPr>
        <w:t>, свыше 30 блоков – не менее 100 м.</w:t>
      </w:r>
    </w:p>
    <w:p w14:paraId="0612E44A" w14:textId="41D3898B" w:rsidR="002A2999" w:rsidRPr="0009327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7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093274" w:rsidRPr="0009327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93274">
        <w:rPr>
          <w:rFonts w:ascii="Times New Roman" w:eastAsia="Times New Roman" w:hAnsi="Times New Roman" w:cs="Times New Roman"/>
          <w:sz w:val="24"/>
          <w:szCs w:val="24"/>
        </w:rPr>
        <w:t xml:space="preserve">.1. Разрешается перевозить птиц в клетках наземным транспортом </w:t>
      </w:r>
      <w:r w:rsidR="00655024" w:rsidRPr="00093274">
        <w:rPr>
          <w:rFonts w:ascii="Times New Roman" w:eastAsia="Times New Roman" w:hAnsi="Times New Roman" w:cs="Times New Roman"/>
          <w:sz w:val="24"/>
          <w:szCs w:val="24"/>
        </w:rPr>
        <w:t>при соблюдении</w:t>
      </w:r>
      <w:r w:rsidRPr="00093274">
        <w:rPr>
          <w:rFonts w:ascii="Times New Roman" w:eastAsia="Times New Roman" w:hAnsi="Times New Roman" w:cs="Times New Roman"/>
          <w:sz w:val="24"/>
          <w:szCs w:val="24"/>
        </w:rPr>
        <w:t xml:space="preserve"> условий, исключающих беспокойство пассажиров</w:t>
      </w:r>
      <w:r w:rsidR="00EB0CD0" w:rsidRPr="000932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430856" w14:textId="070F6B4F" w:rsidR="002A2999" w:rsidRPr="0009327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74">
        <w:rPr>
          <w:rFonts w:ascii="Times New Roman" w:eastAsia="Times New Roman" w:hAnsi="Times New Roman" w:cs="Times New Roman"/>
          <w:sz w:val="24"/>
          <w:szCs w:val="24"/>
        </w:rPr>
        <w:tab/>
      </w:r>
      <w:r w:rsidR="00093274" w:rsidRPr="0009327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93274">
        <w:rPr>
          <w:rFonts w:ascii="Times New Roman" w:eastAsia="Times New Roman" w:hAnsi="Times New Roman" w:cs="Times New Roman"/>
          <w:sz w:val="24"/>
          <w:szCs w:val="24"/>
        </w:rPr>
        <w:t>.2. Птица, находящаяся на улицах насел</w:t>
      </w:r>
      <w:r w:rsidR="00655024" w:rsidRPr="00093274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93274">
        <w:rPr>
          <w:rFonts w:ascii="Times New Roman" w:eastAsia="Times New Roman" w:hAnsi="Times New Roman" w:cs="Times New Roman"/>
          <w:sz w:val="24"/>
          <w:szCs w:val="24"/>
        </w:rPr>
        <w:t>нных пунктов вне территории домовладений, подлежит отлову.</w:t>
      </w:r>
    </w:p>
    <w:p w14:paraId="1FA3A53C" w14:textId="58464405" w:rsidR="002A2999" w:rsidRPr="0009327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9327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502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ЗАПРЕЩАЕТСЯ</w:t>
      </w:r>
      <w:r w:rsidR="0065502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406A80A" w14:textId="61C6D9B3" w:rsidR="002A2999" w:rsidRPr="0009327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9327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502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Выпускать домашнюю птицу на улицы, территорию палисадников, парков, скверов, газонов и детских площадок</w:t>
      </w:r>
      <w:r w:rsidR="0065502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E697F24" w14:textId="56D6AEEC" w:rsidR="002A2999" w:rsidRPr="00093274" w:rsidRDefault="002A2999" w:rsidP="002A299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9327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502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Содержать птицу в местах общего пользования</w:t>
      </w:r>
      <w:r w:rsidR="0065502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EBB36BA" w14:textId="24C3DBD5" w:rsidR="002A2999" w:rsidRPr="00093274" w:rsidRDefault="002A2999" w:rsidP="00EB0CD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9327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502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655024"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в</w:t>
      </w: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ыпас домашней птицы за пределами домовладений. В исключительных случаях выпас домашней птицы за пределами домовладения может быть разрешен по согласованию с Администрацией Новороговского сельского поселения.</w:t>
      </w:r>
    </w:p>
    <w:p w14:paraId="6B47F9F2" w14:textId="3D8D1A26" w:rsidR="002A2999" w:rsidRPr="00093274" w:rsidRDefault="002A2999" w:rsidP="000932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434CA629" w14:textId="7EC6BCD7" w:rsidR="002A2999" w:rsidRPr="0085494A" w:rsidRDefault="00093274" w:rsidP="002A29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Таблица</w:t>
      </w:r>
      <w:r w:rsidR="002A2999" w:rsidRPr="0085494A">
        <w:rPr>
          <w:rFonts w:ascii="Times New Roman" w:eastAsia="Calibri" w:hAnsi="Times New Roman" w:cs="Times New Roman"/>
          <w:sz w:val="28"/>
        </w:rPr>
        <w:t xml:space="preserve"> № 1</w:t>
      </w:r>
    </w:p>
    <w:p w14:paraId="6E8F4670" w14:textId="77777777" w:rsidR="002A2999" w:rsidRPr="0085494A" w:rsidRDefault="002A2999" w:rsidP="002A2999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</w:rPr>
      </w:pPr>
    </w:p>
    <w:p w14:paraId="098E24D6" w14:textId="77777777" w:rsidR="002A2999" w:rsidRPr="00CD045A" w:rsidRDefault="002A2999" w:rsidP="002A29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D04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Минимальное расстояние от конструкции стены или угла</w:t>
      </w:r>
    </w:p>
    <w:p w14:paraId="2D27D9D2" w14:textId="77777777" w:rsidR="002A2999" w:rsidRPr="00CD045A" w:rsidRDefault="002A2999" w:rsidP="002A29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D04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животноводческого помещения (ближайших по направлению к жилому помещению, расположенному на соседнем участке) до границы соседнего участка при содержании КРС</w:t>
      </w:r>
      <w:r w:rsidRPr="00CD04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825"/>
      </w:tblGrid>
      <w:tr w:rsidR="002A2999" w:rsidRPr="0085494A" w14:paraId="1D32BB65" w14:textId="77777777" w:rsidTr="006D23E9">
        <w:tc>
          <w:tcPr>
            <w:tcW w:w="5352" w:type="dxa"/>
            <w:shd w:val="clear" w:color="auto" w:fill="auto"/>
          </w:tcPr>
          <w:p w14:paraId="6CDC09FB" w14:textId="77777777" w:rsidR="002A2999" w:rsidRPr="0085494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5494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Минимальное расстояние не менее, м.</w:t>
            </w:r>
          </w:p>
        </w:tc>
        <w:tc>
          <w:tcPr>
            <w:tcW w:w="5353" w:type="dxa"/>
            <w:shd w:val="clear" w:color="auto" w:fill="auto"/>
          </w:tcPr>
          <w:p w14:paraId="5077C0F8" w14:textId="77777777" w:rsidR="002A2999" w:rsidRPr="0085494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5494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Поголовье взрослого (половозрелого) КРС, содержащееся в животноводческом помещении, не более (голов)</w:t>
            </w:r>
          </w:p>
        </w:tc>
      </w:tr>
      <w:tr w:rsidR="002A2999" w:rsidRPr="0085494A" w14:paraId="4B3F1027" w14:textId="77777777" w:rsidTr="006D23E9">
        <w:tc>
          <w:tcPr>
            <w:tcW w:w="5352" w:type="dxa"/>
            <w:shd w:val="clear" w:color="auto" w:fill="auto"/>
          </w:tcPr>
          <w:p w14:paraId="3E4BC83D" w14:textId="77777777" w:rsidR="002A2999" w:rsidRPr="0085494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5494A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5353" w:type="dxa"/>
            <w:shd w:val="clear" w:color="auto" w:fill="auto"/>
          </w:tcPr>
          <w:p w14:paraId="7C4DAEFD" w14:textId="77777777" w:rsidR="002A2999" w:rsidRPr="0085494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5494A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2A2999" w:rsidRPr="0085494A" w14:paraId="11749CC3" w14:textId="77777777" w:rsidTr="006D23E9">
        <w:tc>
          <w:tcPr>
            <w:tcW w:w="5352" w:type="dxa"/>
            <w:shd w:val="clear" w:color="auto" w:fill="auto"/>
          </w:tcPr>
          <w:p w14:paraId="4D5B85E7" w14:textId="77777777" w:rsidR="002A2999" w:rsidRPr="0085494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5494A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5353" w:type="dxa"/>
            <w:shd w:val="clear" w:color="auto" w:fill="auto"/>
          </w:tcPr>
          <w:p w14:paraId="4B2CD1AC" w14:textId="77777777" w:rsidR="002A2999" w:rsidRPr="0085494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5494A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2A2999" w:rsidRPr="0085494A" w14:paraId="42AE5FFE" w14:textId="77777777" w:rsidTr="006D23E9">
        <w:tc>
          <w:tcPr>
            <w:tcW w:w="5352" w:type="dxa"/>
            <w:shd w:val="clear" w:color="auto" w:fill="auto"/>
          </w:tcPr>
          <w:p w14:paraId="41AEA02F" w14:textId="77777777" w:rsidR="002A2999" w:rsidRPr="0085494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5494A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5353" w:type="dxa"/>
            <w:shd w:val="clear" w:color="auto" w:fill="auto"/>
          </w:tcPr>
          <w:p w14:paraId="6343FF84" w14:textId="77777777" w:rsidR="002A2999" w:rsidRPr="0085494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5494A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</w:tr>
      <w:tr w:rsidR="002A2999" w:rsidRPr="0085494A" w14:paraId="2DD9E52C" w14:textId="77777777" w:rsidTr="006D23E9">
        <w:tc>
          <w:tcPr>
            <w:tcW w:w="5352" w:type="dxa"/>
            <w:shd w:val="clear" w:color="auto" w:fill="auto"/>
          </w:tcPr>
          <w:p w14:paraId="36A56279" w14:textId="77777777" w:rsidR="002A2999" w:rsidRPr="0085494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5494A">
              <w:rPr>
                <w:rFonts w:ascii="Times New Roman" w:eastAsia="Calibri" w:hAnsi="Times New Roman" w:cs="Times New Roman"/>
                <w:color w:val="000000"/>
              </w:rPr>
              <w:t>40</w:t>
            </w:r>
          </w:p>
        </w:tc>
        <w:tc>
          <w:tcPr>
            <w:tcW w:w="5353" w:type="dxa"/>
            <w:shd w:val="clear" w:color="auto" w:fill="auto"/>
          </w:tcPr>
          <w:p w14:paraId="01BF9593" w14:textId="77777777" w:rsidR="002A2999" w:rsidRPr="0085494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5494A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</w:tr>
    </w:tbl>
    <w:p w14:paraId="1B398861" w14:textId="77777777" w:rsidR="002A2999" w:rsidRPr="0085494A" w:rsidRDefault="002A2999" w:rsidP="002A299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lang w:eastAsia="ru-RU"/>
        </w:rPr>
      </w:pPr>
    </w:p>
    <w:p w14:paraId="2FA1A694" w14:textId="77777777" w:rsidR="002A2999" w:rsidRDefault="002A2999" w:rsidP="00CD04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</w:p>
    <w:p w14:paraId="678056F4" w14:textId="519C0A26" w:rsidR="002A2999" w:rsidRPr="00CD045A" w:rsidRDefault="00093274" w:rsidP="002A2999">
      <w:pPr>
        <w:spacing w:after="0" w:line="240" w:lineRule="auto"/>
        <w:ind w:left="6804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D04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Таблица</w:t>
      </w:r>
      <w:r w:rsidR="002A2999" w:rsidRPr="00CD04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CD04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999" w:rsidRPr="00CD04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</w:p>
    <w:p w14:paraId="4194AAA7" w14:textId="77777777" w:rsidR="002A2999" w:rsidRPr="00CD045A" w:rsidRDefault="002A2999" w:rsidP="002A299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F63A49A" w14:textId="77777777" w:rsidR="002A2999" w:rsidRPr="00CD045A" w:rsidRDefault="002A2999" w:rsidP="002A29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45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Минимальное расстояние от конструкции стены</w:t>
      </w:r>
    </w:p>
    <w:p w14:paraId="2CAEA347" w14:textId="77777777" w:rsidR="002A2999" w:rsidRPr="00CD045A" w:rsidRDefault="002A2999" w:rsidP="002A29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45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или угла свиноводческого помещения</w:t>
      </w:r>
    </w:p>
    <w:p w14:paraId="42BAB408" w14:textId="77777777" w:rsidR="002A2999" w:rsidRPr="00CD045A" w:rsidRDefault="002A2999" w:rsidP="002A29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45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(ближайших по направлению к жилому помещению,</w:t>
      </w:r>
    </w:p>
    <w:p w14:paraId="0F997D90" w14:textId="77777777" w:rsidR="002A2999" w:rsidRPr="00CD045A" w:rsidRDefault="002A2999" w:rsidP="002A29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45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расположенному на соседнем участке) до границы</w:t>
      </w:r>
    </w:p>
    <w:p w14:paraId="0E72AAF2" w14:textId="77777777" w:rsidR="002A2999" w:rsidRPr="00CD045A" w:rsidRDefault="002A2999" w:rsidP="002A29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45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соседнего участка при содержании свиней в хозяйствах</w:t>
      </w:r>
    </w:p>
    <w:p w14:paraId="6014D124" w14:textId="77777777" w:rsidR="002A2999" w:rsidRPr="00CD045A" w:rsidRDefault="002A2999" w:rsidP="002A299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9A83A02" w14:textId="77777777" w:rsidR="002A2999" w:rsidRPr="00CD045A" w:rsidRDefault="002A2999" w:rsidP="002A29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804"/>
      </w:tblGrid>
      <w:tr w:rsidR="002A2999" w:rsidRPr="00CD045A" w14:paraId="5B81954F" w14:textId="77777777" w:rsidTr="006D23E9">
        <w:tc>
          <w:tcPr>
            <w:tcW w:w="5352" w:type="dxa"/>
            <w:shd w:val="clear" w:color="auto" w:fill="auto"/>
          </w:tcPr>
          <w:p w14:paraId="65C60FBA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Минимальное расстояние, не менее, метров</w:t>
            </w:r>
          </w:p>
        </w:tc>
        <w:tc>
          <w:tcPr>
            <w:tcW w:w="5353" w:type="dxa"/>
            <w:shd w:val="clear" w:color="auto" w:fill="auto"/>
          </w:tcPr>
          <w:p w14:paraId="7A564AD4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Поголовье взрослых (половозрелых) свиней, содержащихся в свиноводческом помещении, не более, голов</w:t>
            </w:r>
          </w:p>
        </w:tc>
      </w:tr>
      <w:tr w:rsidR="002A2999" w:rsidRPr="00CD045A" w14:paraId="49425F3C" w14:textId="77777777" w:rsidTr="006D23E9">
        <w:tc>
          <w:tcPr>
            <w:tcW w:w="5352" w:type="dxa"/>
            <w:shd w:val="clear" w:color="auto" w:fill="auto"/>
          </w:tcPr>
          <w:p w14:paraId="1549DFED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3" w:type="dxa"/>
            <w:shd w:val="clear" w:color="auto" w:fill="auto"/>
          </w:tcPr>
          <w:p w14:paraId="4E2053F9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A2999" w:rsidRPr="00CD045A" w14:paraId="0B1277CD" w14:textId="77777777" w:rsidTr="006D23E9">
        <w:tc>
          <w:tcPr>
            <w:tcW w:w="5352" w:type="dxa"/>
            <w:shd w:val="clear" w:color="auto" w:fill="auto"/>
          </w:tcPr>
          <w:p w14:paraId="124C4A3B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3" w:type="dxa"/>
            <w:shd w:val="clear" w:color="auto" w:fill="auto"/>
          </w:tcPr>
          <w:p w14:paraId="13C86D36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A2999" w:rsidRPr="00CD045A" w14:paraId="6EEA5565" w14:textId="77777777" w:rsidTr="006D23E9">
        <w:tc>
          <w:tcPr>
            <w:tcW w:w="5352" w:type="dxa"/>
            <w:shd w:val="clear" w:color="auto" w:fill="auto"/>
          </w:tcPr>
          <w:p w14:paraId="5E8ABC60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3" w:type="dxa"/>
            <w:shd w:val="clear" w:color="auto" w:fill="auto"/>
          </w:tcPr>
          <w:p w14:paraId="0B69A4F7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A2999" w:rsidRPr="00CD045A" w14:paraId="44C176F4" w14:textId="77777777" w:rsidTr="006D23E9">
        <w:tc>
          <w:tcPr>
            <w:tcW w:w="5352" w:type="dxa"/>
            <w:shd w:val="clear" w:color="auto" w:fill="auto"/>
          </w:tcPr>
          <w:p w14:paraId="2EDAF057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53" w:type="dxa"/>
            <w:shd w:val="clear" w:color="auto" w:fill="auto"/>
          </w:tcPr>
          <w:p w14:paraId="2042FBC5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14:paraId="4CFD45EE" w14:textId="77777777" w:rsidR="002A2999" w:rsidRPr="00CD045A" w:rsidRDefault="002A2999" w:rsidP="002A299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6CD89BA" w14:textId="77777777" w:rsidR="00CD045A" w:rsidRDefault="00CD045A" w:rsidP="002A299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B70ACC1" w14:textId="747EFD6F" w:rsidR="002A2999" w:rsidRPr="00CD045A" w:rsidRDefault="00CD045A" w:rsidP="002A299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D04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Таблица</w:t>
      </w:r>
      <w:r w:rsidR="002A2999" w:rsidRPr="00CD04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 3</w:t>
      </w:r>
    </w:p>
    <w:p w14:paraId="1CA0342B" w14:textId="6AF7D27A" w:rsidR="002A2999" w:rsidRPr="00CD045A" w:rsidRDefault="002A2999" w:rsidP="002A29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045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Нормы площади содержания свиней</w:t>
      </w:r>
    </w:p>
    <w:p w14:paraId="40528E1A" w14:textId="77777777" w:rsidR="00CD045A" w:rsidRPr="00CD045A" w:rsidRDefault="00CD045A" w:rsidP="002A29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754"/>
      </w:tblGrid>
      <w:tr w:rsidR="002A2999" w:rsidRPr="00CD045A" w14:paraId="4E988701" w14:textId="77777777" w:rsidTr="006D23E9">
        <w:tc>
          <w:tcPr>
            <w:tcW w:w="4949" w:type="dxa"/>
            <w:shd w:val="clear" w:color="auto" w:fill="auto"/>
            <w:vAlign w:val="center"/>
          </w:tcPr>
          <w:p w14:paraId="48FE171C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свиней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56C95D92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Нормы площади содержания свиней,</w:t>
            </w:r>
          </w:p>
          <w:p w14:paraId="06178010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F4718B8" wp14:editId="558C0DC1">
                  <wp:extent cx="161925" cy="209550"/>
                  <wp:effectExtent l="0" t="0" r="0" b="0"/>
                  <wp:docPr id="1" name="Рисунок 1" descr="http://www.garant.ru/files/4/8/795284/pict16-713377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garant.ru/files/4/8/795284/pict16-713377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4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(на голову, не менее)</w:t>
            </w:r>
          </w:p>
        </w:tc>
      </w:tr>
      <w:tr w:rsidR="002A2999" w:rsidRPr="00CD045A" w14:paraId="1D88F414" w14:textId="77777777" w:rsidTr="006D23E9">
        <w:tc>
          <w:tcPr>
            <w:tcW w:w="4949" w:type="dxa"/>
            <w:shd w:val="clear" w:color="auto" w:fill="auto"/>
            <w:vAlign w:val="center"/>
          </w:tcPr>
          <w:p w14:paraId="4C801D1C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Хряки-производители</w:t>
            </w:r>
          </w:p>
        </w:tc>
        <w:tc>
          <w:tcPr>
            <w:tcW w:w="4904" w:type="dxa"/>
            <w:vMerge w:val="restart"/>
            <w:shd w:val="clear" w:color="auto" w:fill="auto"/>
            <w:vAlign w:val="center"/>
          </w:tcPr>
          <w:p w14:paraId="69E99CA7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  <w:p w14:paraId="422B9892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2999" w:rsidRPr="00CD045A" w14:paraId="57D1C53D" w14:textId="77777777" w:rsidTr="006D23E9">
        <w:tc>
          <w:tcPr>
            <w:tcW w:w="4949" w:type="dxa"/>
            <w:shd w:val="clear" w:color="auto" w:fill="auto"/>
            <w:vAlign w:val="center"/>
          </w:tcPr>
          <w:p w14:paraId="2A087158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Свиноматки:</w:t>
            </w:r>
          </w:p>
        </w:tc>
        <w:tc>
          <w:tcPr>
            <w:tcW w:w="4904" w:type="dxa"/>
            <w:vMerge/>
            <w:shd w:val="clear" w:color="auto" w:fill="auto"/>
            <w:vAlign w:val="center"/>
          </w:tcPr>
          <w:p w14:paraId="20F0FAC9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2999" w:rsidRPr="00CD045A" w14:paraId="339A57A2" w14:textId="77777777" w:rsidTr="006D23E9">
        <w:trPr>
          <w:trHeight w:val="467"/>
        </w:trPr>
        <w:tc>
          <w:tcPr>
            <w:tcW w:w="4949" w:type="dxa"/>
            <w:shd w:val="clear" w:color="auto" w:fill="auto"/>
            <w:vAlign w:val="center"/>
          </w:tcPr>
          <w:p w14:paraId="2588954C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лактирующая</w:t>
            </w:r>
            <w:proofErr w:type="spellEnd"/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холостая и супоросная: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03D439D0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  <w:p w14:paraId="7FBA92B0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2999" w:rsidRPr="00CD045A" w14:paraId="78280C38" w14:textId="77777777" w:rsidTr="006D23E9">
        <w:tc>
          <w:tcPr>
            <w:tcW w:w="4949" w:type="dxa"/>
            <w:shd w:val="clear" w:color="auto" w:fill="auto"/>
            <w:vAlign w:val="center"/>
          </w:tcPr>
          <w:p w14:paraId="4320B8B2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 индивидуальном содержании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595A4C25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2A2999" w:rsidRPr="00CD045A" w14:paraId="3FD33F9C" w14:textId="77777777" w:rsidTr="006D23E9">
        <w:tc>
          <w:tcPr>
            <w:tcW w:w="4949" w:type="dxa"/>
            <w:shd w:val="clear" w:color="auto" w:fill="auto"/>
            <w:vAlign w:val="center"/>
          </w:tcPr>
          <w:p w14:paraId="3369A5F3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 групповом содержании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77101A70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A2999" w:rsidRPr="00CD045A" w14:paraId="0190129D" w14:textId="77777777" w:rsidTr="006D23E9">
        <w:tc>
          <w:tcPr>
            <w:tcW w:w="4949" w:type="dxa"/>
            <w:shd w:val="clear" w:color="auto" w:fill="auto"/>
          </w:tcPr>
          <w:p w14:paraId="263C2681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Поросята на откорме</w:t>
            </w:r>
          </w:p>
        </w:tc>
        <w:tc>
          <w:tcPr>
            <w:tcW w:w="4904" w:type="dxa"/>
            <w:shd w:val="clear" w:color="auto" w:fill="auto"/>
          </w:tcPr>
          <w:p w14:paraId="6C9DECBD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A2999" w:rsidRPr="00CD045A" w14:paraId="18EF4D73" w14:textId="77777777" w:rsidTr="006D23E9">
        <w:tc>
          <w:tcPr>
            <w:tcW w:w="4949" w:type="dxa"/>
            <w:shd w:val="clear" w:color="auto" w:fill="auto"/>
          </w:tcPr>
          <w:p w14:paraId="0F26BF92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Поросята-отъемыши</w:t>
            </w:r>
          </w:p>
        </w:tc>
        <w:tc>
          <w:tcPr>
            <w:tcW w:w="4904" w:type="dxa"/>
            <w:shd w:val="clear" w:color="auto" w:fill="auto"/>
          </w:tcPr>
          <w:p w14:paraId="5C8FEFCC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</w:tbl>
    <w:p w14:paraId="2F7AF8F7" w14:textId="77777777" w:rsidR="002A2999" w:rsidRPr="00CD045A" w:rsidRDefault="002A2999" w:rsidP="002A29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EA9793" w14:textId="09104E64" w:rsidR="00CD045A" w:rsidRPr="00CD045A" w:rsidRDefault="00CD045A" w:rsidP="00CD045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  <w:r w:rsidR="002A2999" w:rsidRPr="00C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C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999" w:rsidRPr="00C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70442F46" w14:textId="77777777" w:rsidR="00CD045A" w:rsidRDefault="00CD045A" w:rsidP="002A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A22286" w14:textId="6A3E3A01" w:rsidR="002A2999" w:rsidRPr="00CD045A" w:rsidRDefault="002A2999" w:rsidP="002A29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Нормы разрывов</w:t>
      </w:r>
      <w:r w:rsidRPr="00CD045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животноводческого помещения</w:t>
      </w:r>
    </w:p>
    <w:p w14:paraId="22136A17" w14:textId="77777777" w:rsidR="002A2999" w:rsidRPr="00CD045A" w:rsidRDefault="002A2999" w:rsidP="002A29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45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(ближайшего по направлению к жилому помещению,</w:t>
      </w:r>
    </w:p>
    <w:p w14:paraId="5DD9AE20" w14:textId="77777777" w:rsidR="002A2999" w:rsidRPr="00CD045A" w:rsidRDefault="002A2999" w:rsidP="002A29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45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расположенному на соседнем участке) до границы</w:t>
      </w:r>
    </w:p>
    <w:p w14:paraId="02F9DD31" w14:textId="14C5EE4C" w:rsidR="002A2999" w:rsidRDefault="002A2999" w:rsidP="002A299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45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соседнего участка</w:t>
      </w:r>
    </w:p>
    <w:p w14:paraId="085391E2" w14:textId="77777777" w:rsidR="00CD045A" w:rsidRPr="00CD045A" w:rsidRDefault="00CD045A" w:rsidP="002A299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422"/>
        <w:gridCol w:w="1604"/>
        <w:gridCol w:w="1437"/>
        <w:gridCol w:w="1461"/>
        <w:gridCol w:w="1550"/>
      </w:tblGrid>
      <w:tr w:rsidR="002A2999" w:rsidRPr="00CD045A" w14:paraId="5B73C897" w14:textId="77777777" w:rsidTr="006D23E9">
        <w:trPr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46A752ED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45A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Нормативный </w:t>
            </w:r>
            <w:r w:rsidRPr="00CD045A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br/>
              <w:t>разрыв</w:t>
            </w:r>
          </w:p>
        </w:tc>
        <w:tc>
          <w:tcPr>
            <w:tcW w:w="7731" w:type="dxa"/>
            <w:gridSpan w:val="5"/>
            <w:shd w:val="clear" w:color="auto" w:fill="auto"/>
            <w:vAlign w:val="center"/>
          </w:tcPr>
          <w:p w14:paraId="1C253BCC" w14:textId="77777777" w:rsidR="002A2999" w:rsidRPr="00CD045A" w:rsidRDefault="002A2999" w:rsidP="006D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45A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Поголовье, штук</w:t>
            </w:r>
          </w:p>
        </w:tc>
      </w:tr>
      <w:tr w:rsidR="002A2999" w:rsidRPr="00CD045A" w14:paraId="2981A22E" w14:textId="77777777" w:rsidTr="006D23E9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03E32DA3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3D5A8574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овцы,  </w:t>
            </w: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козы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4BE98AB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кролики-</w:t>
            </w: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br/>
              <w:t>матки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2EF3B6AF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6B413E4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56BF422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нутрии,</w:t>
            </w: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песцы</w:t>
            </w:r>
          </w:p>
        </w:tc>
      </w:tr>
      <w:tr w:rsidR="002A2999" w:rsidRPr="00CD045A" w14:paraId="20D7897E" w14:textId="77777777" w:rsidTr="006D23E9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D3792C7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806D4DB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9209314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41B71E9D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91E374A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73BEBF3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5</w:t>
            </w:r>
          </w:p>
        </w:tc>
      </w:tr>
      <w:tr w:rsidR="002A2999" w:rsidRPr="00CD045A" w14:paraId="2D05CD2B" w14:textId="77777777" w:rsidTr="006D23E9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7C273CE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20 м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9E14ED2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399B5D7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AE1D3FF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45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48E9DC6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E47A15A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8</w:t>
            </w:r>
          </w:p>
        </w:tc>
      </w:tr>
      <w:tr w:rsidR="002A2999" w:rsidRPr="00CD045A" w14:paraId="7D8A37F5" w14:textId="77777777" w:rsidTr="006D23E9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29CAB6F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30 м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F699FBB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221C40A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46A9E2F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60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9432FF0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192F33E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</w:tr>
      <w:tr w:rsidR="002A2999" w:rsidRPr="00CD045A" w14:paraId="48B5F745" w14:textId="77777777" w:rsidTr="006D23E9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A91B92D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40 м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379CC71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2A4BD66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3502F4A8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75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D709B96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40D9910" w14:textId="77777777" w:rsidR="002A2999" w:rsidRPr="00CD045A" w:rsidRDefault="002A2999" w:rsidP="006D23E9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до 15</w:t>
            </w:r>
          </w:p>
        </w:tc>
      </w:tr>
    </w:tbl>
    <w:p w14:paraId="1CC3C0E1" w14:textId="74C2FEA4" w:rsidR="002A2999" w:rsidRPr="00CD045A" w:rsidRDefault="00CD045A" w:rsidP="00CD04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1E339F5" w14:textId="503BAF5F" w:rsidR="004002C6" w:rsidRPr="004002C6" w:rsidRDefault="004142D6" w:rsidP="00400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002C6" w:rsidRPr="004002C6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14:paraId="153358A7" w14:textId="77777777" w:rsidR="004142D6" w:rsidRPr="004002C6" w:rsidRDefault="004002C6" w:rsidP="004002C6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4002C6">
        <w:rPr>
          <w:rFonts w:cs="Times New Roman"/>
          <w:sz w:val="24"/>
          <w:szCs w:val="24"/>
          <w:lang w:eastAsia="ru-RU"/>
        </w:rPr>
        <w:t xml:space="preserve">3. </w:t>
      </w:r>
      <w:r w:rsidR="004142D6" w:rsidRPr="004002C6">
        <w:rPr>
          <w:rFonts w:cs="Times New Roman"/>
          <w:sz w:val="24"/>
          <w:szCs w:val="24"/>
          <w:lang w:eastAsia="ru-RU"/>
        </w:rPr>
        <w:t xml:space="preserve">Контроль за </w:t>
      </w:r>
      <w:r w:rsidR="00C35AF7" w:rsidRPr="004002C6">
        <w:rPr>
          <w:rFonts w:cs="Times New Roman"/>
          <w:sz w:val="24"/>
          <w:szCs w:val="24"/>
          <w:lang w:eastAsia="ru-RU"/>
        </w:rPr>
        <w:t>исполнением настоящего</w:t>
      </w:r>
      <w:r w:rsidR="004142D6" w:rsidRPr="004002C6">
        <w:rPr>
          <w:rFonts w:cs="Times New Roman"/>
          <w:sz w:val="24"/>
          <w:szCs w:val="24"/>
          <w:lang w:eastAsia="ru-RU"/>
        </w:rPr>
        <w:t xml:space="preserve"> решения возложить на депутатскую комиссию Собрания депутатов Новороговского сельского поселения по строительству, жилищно – коммунальному хозяйству и благоустройству Новороговского сельского поселения.</w:t>
      </w:r>
    </w:p>
    <w:p w14:paraId="6DDCC0AD" w14:textId="77777777" w:rsidR="004142D6" w:rsidRDefault="004142D6" w:rsidP="0041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8AE06" w14:textId="77777777" w:rsidR="0053067A" w:rsidRPr="004002C6" w:rsidRDefault="0053067A" w:rsidP="0041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8FBB7" w14:textId="77777777" w:rsidR="004142D6" w:rsidRPr="004002C6" w:rsidRDefault="004142D6" w:rsidP="0041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- глава </w:t>
      </w:r>
    </w:p>
    <w:p w14:paraId="76FD65A8" w14:textId="77777777" w:rsidR="005755B0" w:rsidRPr="004002C6" w:rsidRDefault="004142D6" w:rsidP="0040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Новороговского сельского поселения                       </w:t>
      </w:r>
      <w:r w:rsid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4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Капустина</w:t>
      </w:r>
    </w:p>
    <w:sectPr w:rsidR="005755B0" w:rsidRPr="004002C6" w:rsidSect="0024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1E8E"/>
    <w:multiLevelType w:val="multilevel"/>
    <w:tmpl w:val="78CA4F1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D8D"/>
    <w:rsid w:val="00000B6D"/>
    <w:rsid w:val="00093274"/>
    <w:rsid w:val="001364B5"/>
    <w:rsid w:val="001D5183"/>
    <w:rsid w:val="00245C5B"/>
    <w:rsid w:val="002A2999"/>
    <w:rsid w:val="004002C6"/>
    <w:rsid w:val="004142D6"/>
    <w:rsid w:val="004239D0"/>
    <w:rsid w:val="00510D8D"/>
    <w:rsid w:val="0053067A"/>
    <w:rsid w:val="00552C59"/>
    <w:rsid w:val="005755B0"/>
    <w:rsid w:val="00655024"/>
    <w:rsid w:val="00731C14"/>
    <w:rsid w:val="007D7C55"/>
    <w:rsid w:val="008865EB"/>
    <w:rsid w:val="00945758"/>
    <w:rsid w:val="00967763"/>
    <w:rsid w:val="009763E2"/>
    <w:rsid w:val="009F07AE"/>
    <w:rsid w:val="00A14B60"/>
    <w:rsid w:val="00AC33A5"/>
    <w:rsid w:val="00B06DD5"/>
    <w:rsid w:val="00BC3075"/>
    <w:rsid w:val="00BD0A6F"/>
    <w:rsid w:val="00C25A23"/>
    <w:rsid w:val="00C35AF7"/>
    <w:rsid w:val="00C657A2"/>
    <w:rsid w:val="00C929C5"/>
    <w:rsid w:val="00CD045A"/>
    <w:rsid w:val="00D2621E"/>
    <w:rsid w:val="00D4135D"/>
    <w:rsid w:val="00D865FE"/>
    <w:rsid w:val="00E713FA"/>
    <w:rsid w:val="00EB0CD0"/>
    <w:rsid w:val="00FE18F2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C12E"/>
  <w15:docId w15:val="{F587F095-B73F-4873-826A-0413CCBC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9C5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link w:val="10"/>
    <w:rsid w:val="00C929C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C929C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929C5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929C5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C9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337730/" TargetMode="External"/><Relationship Id="rId5" Type="http://schemas.openxmlformats.org/officeDocument/2006/relationships/hyperlink" Target="http://www.garant.ru/products/ipo/prime/doc/7133773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8</cp:revision>
  <cp:lastPrinted>2019-08-28T13:23:00Z</cp:lastPrinted>
  <dcterms:created xsi:type="dcterms:W3CDTF">2019-08-26T15:58:00Z</dcterms:created>
  <dcterms:modified xsi:type="dcterms:W3CDTF">2019-12-31T10:42:00Z</dcterms:modified>
</cp:coreProperties>
</file>