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27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Новороговского  сельского поселения</w:t>
      </w:r>
    </w:p>
    <w:p w:rsidR="00000627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000627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Pr="00E96CB8" w:rsidRDefault="00A95977" w:rsidP="00000627">
      <w:pPr>
        <w:tabs>
          <w:tab w:val="left" w:pos="3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97C49">
        <w:rPr>
          <w:rFonts w:ascii="Times New Roman" w:eastAsia="Times New Roman" w:hAnsi="Times New Roman"/>
          <w:sz w:val="28"/>
          <w:szCs w:val="28"/>
          <w:lang w:eastAsia="ru-RU"/>
        </w:rPr>
        <w:t xml:space="preserve">  декабря 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7C4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</w:t>
      </w:r>
      <w:r w:rsidR="00C97C4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ст. Новороговская</w:t>
      </w:r>
    </w:p>
    <w:p w:rsidR="00000627" w:rsidRPr="00E96CB8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Pr="00E96CB8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CB8">
        <w:rPr>
          <w:rFonts w:ascii="Times New Roman" w:eastAsia="Times New Roman" w:hAnsi="Times New Roman"/>
          <w:sz w:val="28"/>
          <w:szCs w:val="28"/>
          <w:lang w:eastAsia="ru-RU"/>
        </w:rPr>
        <w:t>О результатах аттестации муниципальных служащих</w:t>
      </w:r>
    </w:p>
    <w:p w:rsidR="00000627" w:rsidRDefault="00000627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Pr="00A95977" w:rsidRDefault="00000627" w:rsidP="00A959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97C49"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A95977"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977">
        <w:rPr>
          <w:rFonts w:ascii="Times New Roman" w:eastAsia="Times New Roman" w:hAnsi="Times New Roman"/>
          <w:sz w:val="28"/>
          <w:szCs w:val="28"/>
          <w:lang w:eastAsia="ru-RU"/>
        </w:rPr>
        <w:t>со ст.18 Федерального закона от 2 марта 2007 года № 25-ФЗ «О муниципальной службе в Российс</w:t>
      </w:r>
      <w:r w:rsidR="00A95977" w:rsidRPr="00A95977">
        <w:rPr>
          <w:rFonts w:ascii="Times New Roman" w:eastAsia="Times New Roman" w:hAnsi="Times New Roman"/>
          <w:sz w:val="28"/>
          <w:szCs w:val="28"/>
          <w:lang w:eastAsia="ru-RU"/>
        </w:rPr>
        <w:t>кой Федерации»</w:t>
      </w:r>
      <w:proofErr w:type="gramStart"/>
      <w:r w:rsidR="00A95977"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A95977"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г</w:t>
      </w:r>
      <w:r w:rsidRPr="00A95977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r w:rsidR="00A95977"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Новорогов</w:t>
      </w:r>
      <w:r w:rsidR="00A95977" w:rsidRPr="00A95977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 от 10.11</w:t>
      </w:r>
      <w:r w:rsidRPr="00A9597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95977" w:rsidRPr="00A95977">
        <w:rPr>
          <w:rFonts w:ascii="Times New Roman" w:eastAsia="Times New Roman" w:hAnsi="Times New Roman"/>
          <w:sz w:val="28"/>
          <w:szCs w:val="28"/>
          <w:lang w:eastAsia="ru-RU"/>
        </w:rPr>
        <w:t>8 года № 65</w:t>
      </w:r>
      <w:r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аттестации муниципальных служащих Новороговского сельского поселения,</w:t>
      </w:r>
      <w:r w:rsidR="00A95977"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A95977">
        <w:rPr>
          <w:rFonts w:ascii="Times New Roman" w:eastAsia="Times New Roman" w:hAnsi="Times New Roman"/>
          <w:sz w:val="28"/>
          <w:szCs w:val="28"/>
          <w:lang w:eastAsia="ru-RU"/>
        </w:rPr>
        <w:t>ешением Собрания депутатов Новорого</w:t>
      </w:r>
      <w:r w:rsidR="00A95977" w:rsidRPr="00A95977">
        <w:rPr>
          <w:rFonts w:ascii="Times New Roman" w:eastAsia="Times New Roman" w:hAnsi="Times New Roman"/>
          <w:sz w:val="28"/>
          <w:szCs w:val="28"/>
          <w:lang w:eastAsia="ru-RU"/>
        </w:rPr>
        <w:t>вского сельского поселения от 26.11</w:t>
      </w:r>
      <w:r w:rsidRPr="00A9597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95977" w:rsidRPr="00A95977">
        <w:rPr>
          <w:rFonts w:ascii="Times New Roman" w:eastAsia="Times New Roman" w:hAnsi="Times New Roman"/>
          <w:sz w:val="28"/>
          <w:szCs w:val="28"/>
          <w:lang w:eastAsia="ru-RU"/>
        </w:rPr>
        <w:t>8 года № 68</w:t>
      </w:r>
      <w:r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проведении  аттестации муниципальных служащих Администрации Новороговского сельского поселения», </w:t>
      </w:r>
      <w:r w:rsidR="00B97336"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gramStart"/>
      <w:r w:rsidR="00B97336" w:rsidRPr="00A95977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 w:rsidR="00B97336"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  протокола </w:t>
      </w:r>
      <w:r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аттестационной комиссии </w:t>
      </w:r>
      <w:r w:rsidR="00B97336" w:rsidRPr="00A95977">
        <w:rPr>
          <w:rFonts w:ascii="Times New Roman" w:eastAsia="Times New Roman" w:hAnsi="Times New Roman"/>
          <w:sz w:val="28"/>
          <w:szCs w:val="28"/>
          <w:lang w:eastAsia="ru-RU"/>
        </w:rPr>
        <w:t>от 10</w:t>
      </w:r>
      <w:r w:rsidR="00A95977"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.12.2018 </w:t>
      </w:r>
      <w:r w:rsidRPr="00A95977">
        <w:rPr>
          <w:rFonts w:ascii="Times New Roman" w:eastAsia="Times New Roman" w:hAnsi="Times New Roman"/>
          <w:sz w:val="28"/>
          <w:szCs w:val="28"/>
          <w:lang w:eastAsia="ru-RU"/>
        </w:rPr>
        <w:t xml:space="preserve">  №1 , считать:</w:t>
      </w:r>
    </w:p>
    <w:p w:rsidR="00E96CB8" w:rsidRPr="00C97C49" w:rsidRDefault="00E96CB8" w:rsidP="00000627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00627" w:rsidRDefault="00000627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замещаемым должностям муниципальной службы следующих муниципальных служащих:</w:t>
      </w:r>
    </w:p>
    <w:p w:rsidR="00000627" w:rsidRDefault="00A95977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E96CB8">
        <w:rPr>
          <w:rFonts w:ascii="Times New Roman" w:eastAsia="Times New Roman" w:hAnsi="Times New Roman"/>
          <w:sz w:val="28"/>
          <w:szCs w:val="28"/>
          <w:lang w:eastAsia="ru-RU"/>
        </w:rPr>
        <w:t>Кумпан</w:t>
      </w:r>
      <w:proofErr w:type="spellEnd"/>
      <w:r w:rsid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Вик</w:t>
      </w:r>
      <w:r w:rsidR="00000627">
        <w:rPr>
          <w:rFonts w:ascii="Times New Roman" w:eastAsia="Times New Roman" w:hAnsi="Times New Roman"/>
          <w:sz w:val="28"/>
          <w:szCs w:val="28"/>
          <w:lang w:eastAsia="ru-RU"/>
        </w:rPr>
        <w:t>торовну – специалиста первой категории</w:t>
      </w:r>
      <w:r w:rsidR="00C97C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627" w:rsidRDefault="00A95977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E96CB8">
        <w:rPr>
          <w:rFonts w:ascii="Times New Roman" w:eastAsia="Times New Roman" w:hAnsi="Times New Roman"/>
          <w:sz w:val="28"/>
          <w:szCs w:val="28"/>
          <w:lang w:eastAsia="ru-RU"/>
        </w:rPr>
        <w:t>Булеха</w:t>
      </w:r>
      <w:proofErr w:type="spellEnd"/>
      <w:r w:rsid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 Ивановну -  ведущего специалиста</w:t>
      </w:r>
      <w:r w:rsidR="000006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7C49" w:rsidRDefault="00A95977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Самарцеву Юлию Евгеньевну </w:t>
      </w:r>
      <w:r w:rsidR="0000062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заведующий сектором экономики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CB8">
        <w:rPr>
          <w:rFonts w:ascii="Times New Roman" w:eastAsia="Times New Roman" w:hAnsi="Times New Roman"/>
          <w:sz w:val="28"/>
          <w:szCs w:val="28"/>
          <w:lang w:eastAsia="ru-RU"/>
        </w:rPr>
        <w:t>финансов</w:t>
      </w:r>
      <w:r w:rsidR="000006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0627" w:rsidRDefault="00A95977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E96CB8">
        <w:rPr>
          <w:rFonts w:ascii="Times New Roman" w:eastAsia="Times New Roman" w:hAnsi="Times New Roman"/>
          <w:sz w:val="28"/>
          <w:szCs w:val="28"/>
          <w:lang w:eastAsia="ru-RU"/>
        </w:rPr>
        <w:t>Болдареву</w:t>
      </w:r>
      <w:proofErr w:type="spellEnd"/>
      <w:r w:rsid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Борисовну - </w:t>
      </w:r>
      <w:r w:rsidR="0000062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 первой  категории.</w:t>
      </w:r>
    </w:p>
    <w:p w:rsidR="00000627" w:rsidRDefault="00000627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Default="00000627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Default="00000627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C49" w:rsidRDefault="00000627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C97C4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E96CB8" w:rsidRDefault="00E96CB8" w:rsidP="00E96CB8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Новороговского</w:t>
      </w:r>
      <w:r w:rsidR="00C97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="00C97C49">
        <w:rPr>
          <w:rFonts w:ascii="Times New Roman" w:eastAsia="Times New Roman" w:hAnsi="Times New Roman"/>
          <w:sz w:val="28"/>
          <w:szCs w:val="28"/>
          <w:lang w:eastAsia="ru-RU"/>
        </w:rPr>
        <w:t>О.С.Григорова</w:t>
      </w:r>
    </w:p>
    <w:sectPr w:rsidR="00E96CB8" w:rsidSect="00A9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627"/>
    <w:rsid w:val="00000627"/>
    <w:rsid w:val="00585E66"/>
    <w:rsid w:val="00A920F5"/>
    <w:rsid w:val="00A95977"/>
    <w:rsid w:val="00B27788"/>
    <w:rsid w:val="00B97336"/>
    <w:rsid w:val="00C97C49"/>
    <w:rsid w:val="00E96CB8"/>
    <w:rsid w:val="00E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8</cp:revision>
  <cp:lastPrinted>2018-12-11T08:16:00Z</cp:lastPrinted>
  <dcterms:created xsi:type="dcterms:W3CDTF">2014-06-23T10:09:00Z</dcterms:created>
  <dcterms:modified xsi:type="dcterms:W3CDTF">2018-12-11T08:16:00Z</dcterms:modified>
</cp:coreProperties>
</file>