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FC6279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50167E">
        <w:rPr>
          <w:b/>
          <w:sz w:val="28"/>
          <w:szCs w:val="28"/>
        </w:rPr>
        <w:t xml:space="preserve"> СЕЛЬСКОГО ПОСЕЛЕНИЯ</w:t>
      </w:r>
    </w:p>
    <w:p w:rsidR="00C376D9" w:rsidRDefault="00C376D9" w:rsidP="0050167E">
      <w:pPr>
        <w:jc w:val="center"/>
        <w:rPr>
          <w:b/>
          <w:sz w:val="28"/>
          <w:szCs w:val="28"/>
        </w:rPr>
      </w:pPr>
    </w:p>
    <w:p w:rsidR="00C376D9" w:rsidRDefault="00C376D9" w:rsidP="0050167E">
      <w:pPr>
        <w:jc w:val="center"/>
        <w:rPr>
          <w:b/>
          <w:sz w:val="28"/>
          <w:szCs w:val="28"/>
        </w:rPr>
      </w:pPr>
    </w:p>
    <w:p w:rsidR="002C0A1B" w:rsidRDefault="00C376D9" w:rsidP="00C37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76D9" w:rsidRDefault="00C376D9" w:rsidP="002C0A1B">
      <w:pPr>
        <w:rPr>
          <w:b/>
          <w:sz w:val="28"/>
          <w:szCs w:val="28"/>
        </w:rPr>
      </w:pPr>
    </w:p>
    <w:p w:rsidR="0050167E" w:rsidRDefault="000D4C45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82E8D">
        <w:rPr>
          <w:b/>
          <w:sz w:val="28"/>
          <w:szCs w:val="28"/>
        </w:rPr>
        <w:t>6</w:t>
      </w:r>
      <w:r w:rsidR="002617F5">
        <w:rPr>
          <w:b/>
          <w:sz w:val="28"/>
          <w:szCs w:val="28"/>
        </w:rPr>
        <w:t xml:space="preserve"> октября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 xml:space="preserve"> 20</w:t>
      </w:r>
      <w:r w:rsidR="00355358">
        <w:rPr>
          <w:b/>
          <w:sz w:val="28"/>
          <w:szCs w:val="28"/>
        </w:rPr>
        <w:t>2</w:t>
      </w:r>
      <w:r w:rsidR="00082E8D">
        <w:rPr>
          <w:b/>
          <w:sz w:val="28"/>
          <w:szCs w:val="28"/>
        </w:rPr>
        <w:t>4</w:t>
      </w:r>
      <w:r w:rsidR="00355358">
        <w:rPr>
          <w:b/>
          <w:sz w:val="28"/>
          <w:szCs w:val="28"/>
        </w:rPr>
        <w:t xml:space="preserve"> </w:t>
      </w:r>
      <w:r w:rsidR="00651E29">
        <w:rPr>
          <w:b/>
          <w:sz w:val="28"/>
          <w:szCs w:val="28"/>
        </w:rPr>
        <w:t>год</w:t>
      </w:r>
      <w:r w:rsidR="002C0A1B">
        <w:rPr>
          <w:b/>
          <w:sz w:val="28"/>
          <w:szCs w:val="28"/>
        </w:rPr>
        <w:t xml:space="preserve">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</w:t>
      </w:r>
      <w:r w:rsidR="00082E8D">
        <w:rPr>
          <w:b/>
          <w:sz w:val="28"/>
          <w:szCs w:val="28"/>
        </w:rPr>
        <w:t>70</w:t>
      </w:r>
      <w:r w:rsidR="009F458B">
        <w:rPr>
          <w:b/>
          <w:sz w:val="28"/>
          <w:szCs w:val="28"/>
        </w:rPr>
        <w:t xml:space="preserve"> </w:t>
      </w:r>
      <w:r w:rsidR="00D63100">
        <w:rPr>
          <w:b/>
          <w:sz w:val="28"/>
          <w:szCs w:val="28"/>
        </w:rPr>
        <w:t xml:space="preserve">               </w:t>
      </w:r>
      <w:r w:rsidR="0050167E">
        <w:rPr>
          <w:b/>
          <w:sz w:val="28"/>
          <w:szCs w:val="28"/>
        </w:rPr>
        <w:t xml:space="preserve">    </w:t>
      </w:r>
      <w:r w:rsidR="00FC6279">
        <w:rPr>
          <w:b/>
          <w:sz w:val="28"/>
          <w:szCs w:val="28"/>
        </w:rPr>
        <w:t>ст. Новороговская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FC6279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>20</w:t>
      </w:r>
      <w:r w:rsidR="00355358">
        <w:rPr>
          <w:b/>
          <w:sz w:val="28"/>
          <w:szCs w:val="28"/>
        </w:rPr>
        <w:t>2</w:t>
      </w:r>
      <w:r w:rsidR="00F84996">
        <w:rPr>
          <w:b/>
          <w:sz w:val="28"/>
          <w:szCs w:val="28"/>
        </w:rPr>
        <w:t>4</w:t>
      </w:r>
      <w:r w:rsidR="00651E29">
        <w:rPr>
          <w:b/>
          <w:sz w:val="28"/>
          <w:szCs w:val="28"/>
        </w:rPr>
        <w:t xml:space="preserve"> – 20</w:t>
      </w:r>
      <w:r w:rsidR="001D4E43">
        <w:rPr>
          <w:b/>
          <w:sz w:val="28"/>
          <w:szCs w:val="28"/>
        </w:rPr>
        <w:t>2</w:t>
      </w:r>
      <w:r w:rsidR="00F84996">
        <w:rPr>
          <w:b/>
          <w:sz w:val="28"/>
          <w:szCs w:val="28"/>
        </w:rPr>
        <w:t>5</w:t>
      </w:r>
      <w:r w:rsidR="001D4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годов в </w:t>
      </w:r>
      <w:proofErr w:type="spellStart"/>
      <w:r w:rsidR="00FC6279">
        <w:rPr>
          <w:b/>
          <w:sz w:val="28"/>
          <w:szCs w:val="28"/>
        </w:rPr>
        <w:t>Новороговском</w:t>
      </w:r>
      <w:proofErr w:type="spellEnd"/>
      <w:r w:rsidR="00FC62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сельском поселении»</w:t>
      </w:r>
      <w:r w:rsidR="00FC6279">
        <w:rPr>
          <w:b/>
          <w:sz w:val="28"/>
          <w:szCs w:val="28"/>
        </w:rPr>
        <w:t>.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17F5">
        <w:rPr>
          <w:sz w:val="28"/>
          <w:szCs w:val="28"/>
        </w:rPr>
        <w:t>В соответствии с Федеральным законом от 27.07.2010 г. № 190-ФЗ «О теплоснабжении», постановлением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домов», руководствуясь</w:t>
      </w:r>
      <w:r w:rsidR="002C0A1B">
        <w:rPr>
          <w:sz w:val="28"/>
          <w:szCs w:val="28"/>
        </w:rPr>
        <w:t xml:space="preserve"> </w:t>
      </w:r>
      <w:r w:rsidR="001D4E43">
        <w:rPr>
          <w:sz w:val="28"/>
          <w:szCs w:val="28"/>
        </w:rPr>
        <w:t xml:space="preserve"> </w:t>
      </w:r>
      <w:r w:rsidR="002C0A1B">
        <w:rPr>
          <w:sz w:val="28"/>
          <w:szCs w:val="28"/>
        </w:rPr>
        <w:t>Устав</w:t>
      </w:r>
      <w:r w:rsidR="00F84996">
        <w:rPr>
          <w:sz w:val="28"/>
          <w:szCs w:val="28"/>
        </w:rPr>
        <w:t>ом</w:t>
      </w:r>
      <w:r w:rsidR="002C0A1B">
        <w:rPr>
          <w:sz w:val="28"/>
          <w:szCs w:val="28"/>
        </w:rPr>
        <w:t xml:space="preserve"> муниципального образования «</w:t>
      </w:r>
      <w:r w:rsidR="00FC6279">
        <w:rPr>
          <w:sz w:val="28"/>
          <w:szCs w:val="28"/>
        </w:rPr>
        <w:t>Новороговское</w:t>
      </w:r>
      <w:r w:rsidR="002C0A1B">
        <w:rPr>
          <w:sz w:val="28"/>
          <w:szCs w:val="28"/>
        </w:rPr>
        <w:t xml:space="preserve"> сельское поселение»</w:t>
      </w:r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651E29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E29">
        <w:rPr>
          <w:rFonts w:ascii="Times New Roman" w:hAnsi="Times New Roman" w:cs="Times New Roman"/>
          <w:sz w:val="28"/>
          <w:szCs w:val="28"/>
        </w:rPr>
        <w:t xml:space="preserve"> Начать отопител</w:t>
      </w:r>
      <w:r w:rsidR="001D4E43">
        <w:rPr>
          <w:rFonts w:ascii="Times New Roman" w:hAnsi="Times New Roman" w:cs="Times New Roman"/>
          <w:sz w:val="28"/>
          <w:szCs w:val="28"/>
        </w:rPr>
        <w:t>ьный период 20</w:t>
      </w:r>
      <w:r w:rsidR="00355358">
        <w:rPr>
          <w:rFonts w:ascii="Times New Roman" w:hAnsi="Times New Roman" w:cs="Times New Roman"/>
          <w:sz w:val="28"/>
          <w:szCs w:val="28"/>
        </w:rPr>
        <w:t>2</w:t>
      </w:r>
      <w:r w:rsidR="00F84996">
        <w:rPr>
          <w:rFonts w:ascii="Times New Roman" w:hAnsi="Times New Roman" w:cs="Times New Roman"/>
          <w:sz w:val="28"/>
          <w:szCs w:val="28"/>
        </w:rPr>
        <w:t>4</w:t>
      </w:r>
      <w:r w:rsidR="00651E29">
        <w:rPr>
          <w:rFonts w:ascii="Times New Roman" w:hAnsi="Times New Roman" w:cs="Times New Roman"/>
          <w:sz w:val="28"/>
          <w:szCs w:val="28"/>
        </w:rPr>
        <w:t>-20</w:t>
      </w:r>
      <w:r w:rsidR="00355358">
        <w:rPr>
          <w:rFonts w:ascii="Times New Roman" w:hAnsi="Times New Roman" w:cs="Times New Roman"/>
          <w:sz w:val="28"/>
          <w:szCs w:val="28"/>
        </w:rPr>
        <w:t>2</w:t>
      </w:r>
      <w:r w:rsidR="00F849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C6279">
        <w:rPr>
          <w:rFonts w:ascii="Times New Roman" w:hAnsi="Times New Roman" w:cs="Times New Roman"/>
          <w:sz w:val="28"/>
          <w:szCs w:val="28"/>
        </w:rPr>
        <w:t>Новороговского</w:t>
      </w:r>
      <w:r w:rsidR="00D079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51E29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651E29" w:rsidRPr="00651E29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0D4C45">
        <w:rPr>
          <w:rFonts w:ascii="Times New Roman" w:hAnsi="Times New Roman" w:cs="Times New Roman"/>
          <w:b/>
          <w:sz w:val="28"/>
          <w:szCs w:val="28"/>
        </w:rPr>
        <w:t>1</w:t>
      </w:r>
      <w:r w:rsidR="00F84996">
        <w:rPr>
          <w:rFonts w:ascii="Times New Roman" w:hAnsi="Times New Roman" w:cs="Times New Roman"/>
          <w:b/>
          <w:sz w:val="28"/>
          <w:szCs w:val="28"/>
        </w:rPr>
        <w:t>7</w:t>
      </w:r>
      <w:r w:rsidR="002617F5">
        <w:rPr>
          <w:rFonts w:ascii="Times New Roman" w:hAnsi="Times New Roman" w:cs="Times New Roman"/>
          <w:b/>
          <w:sz w:val="28"/>
          <w:szCs w:val="28"/>
        </w:rPr>
        <w:t>.10.202</w:t>
      </w:r>
      <w:r w:rsidR="00F84996">
        <w:rPr>
          <w:rFonts w:ascii="Times New Roman" w:hAnsi="Times New Roman" w:cs="Times New Roman"/>
          <w:b/>
          <w:sz w:val="28"/>
          <w:szCs w:val="28"/>
        </w:rPr>
        <w:t>4</w:t>
      </w:r>
      <w:r w:rsidR="00261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29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651E29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4E43">
        <w:rPr>
          <w:rFonts w:ascii="Times New Roman" w:hAnsi="Times New Roman" w:cs="Times New Roman"/>
          <w:sz w:val="28"/>
          <w:szCs w:val="28"/>
        </w:rPr>
        <w:t>Д</w:t>
      </w:r>
      <w:r w:rsidR="0050167E">
        <w:rPr>
          <w:rFonts w:ascii="Times New Roman" w:hAnsi="Times New Roman" w:cs="Times New Roman"/>
          <w:sz w:val="28"/>
          <w:szCs w:val="28"/>
        </w:rPr>
        <w:t>иректор</w:t>
      </w:r>
      <w:r w:rsidR="001D4E43">
        <w:rPr>
          <w:rFonts w:ascii="Times New Roman" w:hAnsi="Times New Roman" w:cs="Times New Roman"/>
          <w:sz w:val="28"/>
          <w:szCs w:val="28"/>
        </w:rPr>
        <w:t>у</w:t>
      </w:r>
      <w:r w:rsidR="0050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7E">
        <w:rPr>
          <w:rFonts w:ascii="Times New Roman" w:hAnsi="Times New Roman" w:cs="Times New Roman"/>
          <w:sz w:val="28"/>
          <w:szCs w:val="28"/>
        </w:rPr>
        <w:t>М</w:t>
      </w:r>
      <w:r w:rsidR="00FC6279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НСП</w:t>
      </w:r>
      <w:proofErr w:type="spellEnd"/>
      <w:r w:rsidR="005016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Новороговский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</w:t>
      </w:r>
      <w:r w:rsidR="0050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7E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="0050167E">
        <w:rPr>
          <w:rFonts w:ascii="Times New Roman" w:hAnsi="Times New Roman" w:cs="Times New Roman"/>
          <w:sz w:val="28"/>
          <w:szCs w:val="28"/>
        </w:rPr>
        <w:t>»</w:t>
      </w:r>
      <w:r w:rsidR="001D4E43">
        <w:rPr>
          <w:rFonts w:ascii="Times New Roman" w:hAnsi="Times New Roman" w:cs="Times New Roman"/>
          <w:sz w:val="28"/>
          <w:szCs w:val="28"/>
        </w:rPr>
        <w:t xml:space="preserve">, </w:t>
      </w:r>
      <w:r w:rsidR="0050167E">
        <w:rPr>
          <w:rFonts w:ascii="Times New Roman" w:hAnsi="Times New Roman" w:cs="Times New Roman"/>
          <w:sz w:val="28"/>
          <w:szCs w:val="28"/>
        </w:rPr>
        <w:t xml:space="preserve">принять данное постановление к </w:t>
      </w:r>
      <w:r w:rsidR="00297507">
        <w:rPr>
          <w:rFonts w:ascii="Times New Roman" w:hAnsi="Times New Roman" w:cs="Times New Roman"/>
          <w:sz w:val="28"/>
          <w:szCs w:val="28"/>
        </w:rPr>
        <w:t>исполнению</w:t>
      </w:r>
      <w:r w:rsidR="0050167E">
        <w:rPr>
          <w:rFonts w:ascii="Times New Roman" w:hAnsi="Times New Roman" w:cs="Times New Roman"/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9BA">
        <w:rPr>
          <w:sz w:val="28"/>
          <w:szCs w:val="28"/>
        </w:rPr>
        <w:t xml:space="preserve">. </w:t>
      </w:r>
      <w:proofErr w:type="gramStart"/>
      <w:r w:rsidR="002D29BA"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постановления возложить на </w:t>
      </w:r>
      <w:r w:rsidR="001D4E43">
        <w:rPr>
          <w:sz w:val="28"/>
          <w:szCs w:val="28"/>
        </w:rPr>
        <w:t>ведущего специалиста</w:t>
      </w:r>
      <w:r w:rsidR="00501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Новороговского сельского поселения Егорлыкского района Ростовской области </w:t>
      </w:r>
      <w:r w:rsidR="000679DF">
        <w:rPr>
          <w:sz w:val="28"/>
          <w:szCs w:val="28"/>
        </w:rPr>
        <w:t>Вавилову Л. В.</w:t>
      </w:r>
      <w:r w:rsidR="005E0B99">
        <w:rPr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4</w:t>
      </w:r>
      <w:r w:rsidR="0050167E">
        <w:rPr>
          <w:sz w:val="28"/>
          <w:szCs w:val="28"/>
        </w:rPr>
        <w:t>. Опубликовать данное постановление</w:t>
      </w:r>
      <w:r w:rsidR="005E0B99">
        <w:rPr>
          <w:sz w:val="28"/>
          <w:szCs w:val="28"/>
        </w:rPr>
        <w:t xml:space="preserve"> в сети «Интернет»</w:t>
      </w:r>
      <w:r w:rsidR="0050167E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Новороговского</w:t>
      </w:r>
      <w:r w:rsidR="005016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0167E" w:rsidRDefault="00FC6279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0167E">
        <w:rPr>
          <w:sz w:val="28"/>
          <w:szCs w:val="28"/>
        </w:rPr>
        <w:t>. Данное постановление вступает в силу с момента подписания.</w:t>
      </w:r>
    </w:p>
    <w:p w:rsidR="00921A63" w:rsidRDefault="00921A63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0679DF" w:rsidRDefault="000679DF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0679DF" w:rsidRDefault="000679DF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</w:p>
    <w:p w:rsidR="00D0796A" w:rsidRDefault="00F84996" w:rsidP="005016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50167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50167E">
        <w:rPr>
          <w:sz w:val="28"/>
          <w:szCs w:val="28"/>
        </w:rPr>
        <w:t xml:space="preserve"> </w:t>
      </w:r>
      <w:r w:rsidR="00D0796A">
        <w:rPr>
          <w:sz w:val="28"/>
          <w:szCs w:val="28"/>
        </w:rPr>
        <w:t xml:space="preserve">Администрации  </w:t>
      </w:r>
    </w:p>
    <w:p w:rsidR="0050167E" w:rsidRPr="00D92A27" w:rsidRDefault="001D4E43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D0796A">
        <w:rPr>
          <w:sz w:val="28"/>
          <w:szCs w:val="28"/>
        </w:rPr>
        <w:t xml:space="preserve"> </w:t>
      </w:r>
      <w:r w:rsidR="0050167E">
        <w:rPr>
          <w:sz w:val="28"/>
          <w:szCs w:val="28"/>
        </w:rPr>
        <w:t xml:space="preserve">сельского поселения                           </w:t>
      </w:r>
      <w:r w:rsidR="002757D7">
        <w:rPr>
          <w:sz w:val="28"/>
          <w:szCs w:val="28"/>
        </w:rPr>
        <w:t xml:space="preserve">Вавилова </w:t>
      </w:r>
      <w:proofErr w:type="spellStart"/>
      <w:r w:rsidR="002757D7">
        <w:rPr>
          <w:sz w:val="28"/>
          <w:szCs w:val="28"/>
        </w:rPr>
        <w:t>Л.В</w:t>
      </w:r>
      <w:proofErr w:type="spellEnd"/>
      <w:r w:rsidR="002757D7">
        <w:rPr>
          <w:sz w:val="28"/>
          <w:szCs w:val="28"/>
        </w:rPr>
        <w:t>.</w:t>
      </w:r>
      <w:bookmarkStart w:id="0" w:name="_GoBack"/>
      <w:bookmarkEnd w:id="0"/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AFA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9DF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E8D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C45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43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D7E0F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977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7F5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7D7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507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5D3D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358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B99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41A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6E1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29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933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63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5E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432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6D9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1E08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99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79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2024-10-18T06:16:00Z</cp:lastPrinted>
  <dcterms:created xsi:type="dcterms:W3CDTF">2014-10-06T05:42:00Z</dcterms:created>
  <dcterms:modified xsi:type="dcterms:W3CDTF">2024-10-18T06:17:00Z</dcterms:modified>
</cp:coreProperties>
</file>